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0730C" w14:textId="77777777" w:rsidR="002547A3" w:rsidRPr="008970AC" w:rsidRDefault="002547A3" w:rsidP="002547A3">
      <w:pPr>
        <w:jc w:val="center"/>
        <w:rPr>
          <w:rFonts w:cs="Calibri"/>
          <w:b/>
          <w:bCs/>
          <w:lang w:eastAsia="en-GB"/>
        </w:rPr>
      </w:pPr>
      <w:r w:rsidRPr="008970AC">
        <w:rPr>
          <w:rFonts w:cs="Calibri"/>
          <w:b/>
          <w:bCs/>
          <w:lang w:val="ka-GE" w:eastAsia="en-GB"/>
        </w:rPr>
        <w:t xml:space="preserve">ტექნიკური დავალება </w:t>
      </w:r>
      <w:r w:rsidRPr="008970AC">
        <w:rPr>
          <w:rFonts w:cs="Calibri"/>
          <w:b/>
          <w:bCs/>
          <w:lang w:val="en-US" w:eastAsia="en-GB"/>
        </w:rPr>
        <w:t>(</w:t>
      </w:r>
      <w:proofErr w:type="spellStart"/>
      <w:r w:rsidRPr="008970AC">
        <w:rPr>
          <w:rFonts w:cs="Calibri"/>
          <w:b/>
          <w:bCs/>
          <w:lang w:val="en-US" w:eastAsia="en-GB"/>
        </w:rPr>
        <w:t>ToR</w:t>
      </w:r>
      <w:proofErr w:type="spellEnd"/>
      <w:r w:rsidRPr="008970AC">
        <w:rPr>
          <w:rFonts w:cs="Calibri"/>
          <w:b/>
          <w:bCs/>
          <w:lang w:val="en-US" w:eastAsia="en-GB"/>
        </w:rPr>
        <w:t>)</w:t>
      </w:r>
      <w:r w:rsidRPr="008970AC">
        <w:rPr>
          <w:rFonts w:cs="Calibri"/>
          <w:b/>
          <w:bCs/>
          <w:lang w:val="ka-GE" w:eastAsia="en-GB"/>
        </w:rPr>
        <w:t xml:space="preserve"> </w:t>
      </w:r>
      <w:r>
        <w:rPr>
          <w:rFonts w:cs="Calibri"/>
          <w:b/>
          <w:bCs/>
          <w:lang w:val="ka-GE" w:eastAsia="en-GB"/>
        </w:rPr>
        <w:t xml:space="preserve">შრომის </w:t>
      </w:r>
      <w:r w:rsidRPr="008970AC">
        <w:rPr>
          <w:rFonts w:cs="Calibri"/>
          <w:b/>
          <w:bCs/>
          <w:lang w:val="ka-GE" w:eastAsia="en-GB"/>
        </w:rPr>
        <w:t xml:space="preserve">ჯანმრთელობისა და უსაფრთხოების ექსპერტისთვის </w:t>
      </w:r>
      <w:r w:rsidRPr="008970AC">
        <w:rPr>
          <w:rFonts w:cs="Calibri"/>
          <w:b/>
          <w:bCs/>
          <w:lang w:eastAsia="en-GB"/>
        </w:rPr>
        <w:br/>
      </w:r>
      <w:r w:rsidRPr="008970AC">
        <w:rPr>
          <w:rFonts w:cs="Calibri"/>
          <w:b/>
          <w:bCs/>
          <w:lang w:val="ka-GE" w:eastAsia="en-GB"/>
        </w:rPr>
        <w:t>ბუნების დაცვის მსოფლიო ფონდის კავკასიის ოფისში „</w:t>
      </w:r>
      <w:r>
        <w:rPr>
          <w:rFonts w:cs="Calibri"/>
          <w:b/>
          <w:bCs/>
          <w:lang w:val="ka-GE" w:eastAsia="en-GB"/>
        </w:rPr>
        <w:t xml:space="preserve">აჭარაში </w:t>
      </w:r>
      <w:r w:rsidRPr="008970AC">
        <w:rPr>
          <w:rFonts w:cs="Calibri"/>
          <w:b/>
          <w:bCs/>
          <w:lang w:val="ka-GE" w:eastAsia="en-GB"/>
        </w:rPr>
        <w:t>ტყის მდგრადი მართვ</w:t>
      </w:r>
      <w:r>
        <w:rPr>
          <w:rFonts w:cs="Calibri"/>
          <w:b/>
          <w:bCs/>
          <w:lang w:val="ka-GE" w:eastAsia="en-GB"/>
        </w:rPr>
        <w:t>ის</w:t>
      </w:r>
      <w:r w:rsidRPr="008970AC">
        <w:rPr>
          <w:rFonts w:cs="Calibri"/>
          <w:b/>
          <w:bCs/>
          <w:lang w:val="ka-GE" w:eastAsia="en-GB"/>
        </w:rPr>
        <w:t xml:space="preserve">“ </w:t>
      </w:r>
      <w:r>
        <w:rPr>
          <w:rFonts w:cs="Calibri"/>
          <w:b/>
          <w:bCs/>
          <w:lang w:val="ka-GE" w:eastAsia="en-GB"/>
        </w:rPr>
        <w:t xml:space="preserve">პროექტის </w:t>
      </w:r>
      <w:r w:rsidRPr="008970AC">
        <w:rPr>
          <w:rFonts w:cs="Calibri"/>
          <w:b/>
          <w:bCs/>
          <w:lang w:val="ka-GE" w:eastAsia="en-GB"/>
        </w:rPr>
        <w:t xml:space="preserve">განხორციელების მხარდასაჭერად  </w:t>
      </w:r>
    </w:p>
    <w:p w14:paraId="34AA6ED9" w14:textId="77777777" w:rsidR="002547A3" w:rsidRPr="008970AC" w:rsidRDefault="002547A3" w:rsidP="002547A3">
      <w:pPr>
        <w:spacing w:before="240" w:after="120" w:line="252" w:lineRule="auto"/>
        <w:rPr>
          <w:rFonts w:cs="Calibri"/>
          <w:b/>
          <w:bCs/>
          <w:lang w:val="ka-GE" w:eastAsia="en-GB"/>
        </w:rPr>
      </w:pPr>
      <w:r w:rsidRPr="008970AC">
        <w:rPr>
          <w:rFonts w:cs="Calibri"/>
          <w:b/>
          <w:bCs/>
          <w:lang w:val="ka-GE" w:eastAsia="en-GB"/>
        </w:rPr>
        <w:t>შესავალი</w:t>
      </w:r>
    </w:p>
    <w:p w14:paraId="096B4C5C" w14:textId="77777777" w:rsidR="002547A3" w:rsidRPr="00DE3EEF" w:rsidRDefault="002547A3" w:rsidP="002547A3">
      <w:pPr>
        <w:spacing w:after="120" w:line="252" w:lineRule="auto"/>
        <w:rPr>
          <w:rFonts w:cs="Calibri"/>
          <w:lang w:val="ka-GE" w:eastAsia="en-GB"/>
        </w:rPr>
      </w:pPr>
      <w:r w:rsidRPr="008970AC">
        <w:rPr>
          <w:rFonts w:cs="Calibri"/>
          <w:lang w:val="ka-GE" w:eastAsia="en-GB"/>
        </w:rPr>
        <w:t>პროექტი „</w:t>
      </w:r>
      <w:r>
        <w:rPr>
          <w:rFonts w:cs="Calibri"/>
          <w:lang w:val="ka-GE" w:eastAsia="en-GB"/>
        </w:rPr>
        <w:t xml:space="preserve">აჭარაში </w:t>
      </w:r>
      <w:r w:rsidRPr="008970AC">
        <w:rPr>
          <w:rFonts w:cs="Calibri"/>
          <w:lang w:val="ka-GE" w:eastAsia="en-GB"/>
        </w:rPr>
        <w:t xml:space="preserve">ტყის მდგრადი მართვა“ </w:t>
      </w:r>
      <w:r w:rsidRPr="00DE3EEF">
        <w:rPr>
          <w:rFonts w:cs="Calibri"/>
          <w:lang w:val="ka-GE" w:eastAsia="en-GB"/>
        </w:rPr>
        <w:t xml:space="preserve">(SFMiA) </w:t>
      </w:r>
      <w:r w:rsidRPr="008970AC">
        <w:rPr>
          <w:rFonts w:cs="Calibri"/>
          <w:lang w:val="ka-GE" w:eastAsia="en-GB"/>
        </w:rPr>
        <w:t xml:space="preserve">ხორციელდება აჭარის სატყეო სააგენტოს მიერ </w:t>
      </w:r>
      <w:r w:rsidRPr="00DE3EEF">
        <w:rPr>
          <w:rFonts w:cs="Calibri"/>
          <w:lang w:val="ka-GE"/>
        </w:rPr>
        <w:t xml:space="preserve">გერმანიის ფედერალური ეკონომიკური თანამშრომლობისა და განვითარების სამინისტროს (BMZ) გრანტის ფარგლებში, გერმანიის რეკონსტრუქციის ბანკის (KfW) მეშვეობით. პროექტის განხორციელების პროცესში </w:t>
      </w:r>
      <w:r w:rsidRPr="008970AC">
        <w:rPr>
          <w:rFonts w:cs="Calibri"/>
          <w:lang w:val="ka-GE"/>
        </w:rPr>
        <w:t>აჭარის სატყეო სააგენტოს</w:t>
      </w:r>
      <w:r w:rsidRPr="00DE3EEF">
        <w:rPr>
          <w:rFonts w:cs="Calibri"/>
          <w:lang w:val="ka-GE"/>
        </w:rPr>
        <w:t xml:space="preserve"> მხარდაჭერას უწევს პროექტის განხორციელების კონსულტანტი (Project Implementation Consultant – PIC), რომელიც წარმოადგენს WWF კავკასიის, WWF გერმანიისა და HessenForst-ის ერთობლივ კონსორციუმს.</w:t>
      </w:r>
      <w:r w:rsidRPr="00DE3EEF">
        <w:rPr>
          <w:rFonts w:cs="Calibri"/>
          <w:lang w:val="ka-GE" w:eastAsia="en-GB"/>
        </w:rPr>
        <w:t xml:space="preserve"> </w:t>
      </w:r>
    </w:p>
    <w:p w14:paraId="745D0A82" w14:textId="77777777" w:rsidR="002547A3" w:rsidRPr="002B20F9" w:rsidRDefault="002547A3" w:rsidP="002547A3">
      <w:pPr>
        <w:spacing w:after="120" w:line="252" w:lineRule="auto"/>
        <w:rPr>
          <w:rFonts w:cs="Calibri"/>
          <w:lang w:val="ka-GE" w:eastAsia="en-GB"/>
        </w:rPr>
      </w:pPr>
      <w:r w:rsidRPr="008970AC">
        <w:rPr>
          <w:rFonts w:cs="Calibri"/>
          <w:lang w:val="ka-GE" w:eastAsia="en-GB"/>
        </w:rPr>
        <w:t>პროექტი „</w:t>
      </w:r>
      <w:r>
        <w:rPr>
          <w:rFonts w:cs="Calibri"/>
          <w:lang w:val="ka-GE" w:eastAsia="en-GB"/>
        </w:rPr>
        <w:t xml:space="preserve">აჭარაში </w:t>
      </w:r>
      <w:r w:rsidRPr="008970AC">
        <w:rPr>
          <w:rFonts w:cs="Calibri"/>
          <w:lang w:val="ka-GE" w:eastAsia="en-GB"/>
        </w:rPr>
        <w:t>ტყის მდგრადი მართვა“ (</w:t>
      </w:r>
      <w:r w:rsidRPr="002B20F9">
        <w:rPr>
          <w:rFonts w:cs="Calibri"/>
          <w:lang w:val="ka-GE" w:eastAsia="en-GB"/>
        </w:rPr>
        <w:t>SFMiA</w:t>
      </w:r>
      <w:r w:rsidRPr="008970AC">
        <w:rPr>
          <w:rFonts w:cs="Calibri"/>
          <w:lang w:val="ka-GE" w:eastAsia="en-GB"/>
        </w:rPr>
        <w:t xml:space="preserve">) მხარს უჭერს აჭარის სატყეო სააგენტოს </w:t>
      </w:r>
      <w:r w:rsidRPr="008970AC">
        <w:rPr>
          <w:rFonts w:eastAsia="Times New Roman" w:cs="Calibri"/>
          <w:lang w:val="ka-GE"/>
        </w:rPr>
        <w:t>გარდაიქმნას</w:t>
      </w:r>
      <w:r w:rsidRPr="002B20F9">
        <w:rPr>
          <w:rFonts w:eastAsia="Times New Roman" w:cs="Calibri"/>
          <w:lang w:val="ka-GE"/>
        </w:rPr>
        <w:t xml:space="preserve"> ისეთ სატყეო მართვის ორგანიზაციად, რომელიც ახორციელებს </w:t>
      </w:r>
      <w:r w:rsidRPr="008970AC">
        <w:rPr>
          <w:rFonts w:eastAsia="Times New Roman" w:cs="Calibri"/>
          <w:lang w:val="ka-GE"/>
        </w:rPr>
        <w:t xml:space="preserve">ტყის </w:t>
      </w:r>
      <w:r w:rsidRPr="002B20F9">
        <w:rPr>
          <w:rFonts w:eastAsia="Times New Roman" w:cs="Calibri"/>
          <w:lang w:val="ka-GE"/>
        </w:rPr>
        <w:t xml:space="preserve">მდგრადი მართვის სრულ ციკლს </w:t>
      </w:r>
      <w:r w:rsidRPr="008970AC">
        <w:rPr>
          <w:rFonts w:eastAsia="Times New Roman" w:cs="Calibri"/>
          <w:lang w:val="ka-GE"/>
        </w:rPr>
        <w:t>(</w:t>
      </w:r>
      <w:r w:rsidRPr="002B20F9">
        <w:rPr>
          <w:rFonts w:eastAsia="Times New Roman" w:cs="Calibri"/>
          <w:lang w:val="ka-GE"/>
        </w:rPr>
        <w:t>მათ შორის: დაგეგმვას, მოვლასა და აღდგენას, ჭრას, ტრანსპორტირებას, ხის შენახვასა და რეალიზაციას, ასევე კონსერვაციის ზომების განხორციელებას და ტყის მდგრადობის გაზრდის ღონისძიებებს კლიმატური ცვლილებების მიმართ).</w:t>
      </w:r>
    </w:p>
    <w:p w14:paraId="30691A0F" w14:textId="77777777" w:rsidR="002547A3" w:rsidRPr="008970AC" w:rsidRDefault="002547A3" w:rsidP="002547A3">
      <w:pPr>
        <w:spacing w:after="120" w:line="252" w:lineRule="auto"/>
        <w:rPr>
          <w:rFonts w:cs="Calibri"/>
          <w:lang w:val="ka-GE" w:eastAsia="en-GB"/>
        </w:rPr>
      </w:pPr>
      <w:r w:rsidRPr="002B20F9">
        <w:rPr>
          <w:rFonts w:cs="Calibri"/>
          <w:lang w:val="ka-GE" w:eastAsia="en-GB"/>
        </w:rPr>
        <w:t>BMZ</w:t>
      </w:r>
      <w:r w:rsidRPr="008970AC">
        <w:rPr>
          <w:rFonts w:cs="Calibri"/>
          <w:lang w:val="ka-GE" w:eastAsia="en-GB"/>
        </w:rPr>
        <w:t>-ის</w:t>
      </w:r>
      <w:r w:rsidRPr="002B20F9">
        <w:rPr>
          <w:rFonts w:cs="Calibri"/>
          <w:lang w:val="ka-GE" w:eastAsia="en-GB"/>
        </w:rPr>
        <w:t xml:space="preserve"> გრანტის პირობების </w:t>
      </w:r>
      <w:r w:rsidRPr="008970AC">
        <w:rPr>
          <w:rFonts w:cs="Calibri"/>
          <w:lang w:val="ka-GE" w:eastAsia="en-GB"/>
        </w:rPr>
        <w:t>თანახმად, აჭარის სატყეო სააგენტომ</w:t>
      </w:r>
      <w:r w:rsidRPr="002B20F9">
        <w:rPr>
          <w:rFonts w:cs="Calibri"/>
          <w:lang w:val="ka-GE" w:eastAsia="en-GB"/>
        </w:rPr>
        <w:t xml:space="preserve"> უნდა </w:t>
      </w:r>
      <w:r w:rsidRPr="008970AC">
        <w:rPr>
          <w:rFonts w:cs="Calibri"/>
          <w:lang w:val="ka-GE" w:eastAsia="en-GB"/>
        </w:rPr>
        <w:t>შ</w:t>
      </w:r>
      <w:r w:rsidRPr="002B20F9">
        <w:rPr>
          <w:rFonts w:cs="Calibri"/>
          <w:lang w:val="ka-GE" w:eastAsia="en-GB"/>
        </w:rPr>
        <w:t>ეიმუშაოს და განახორციელოს პროცედურები პროექტის აქტივობებით შექმნილი ჯანმრთელობისა და უსაფრთხოების რისკების თავიდან ასაცილებლად ან შესამცირებლად.</w:t>
      </w:r>
      <w:r w:rsidRPr="008970AC">
        <w:rPr>
          <w:rFonts w:cs="Calibri"/>
          <w:lang w:val="ka-GE" w:eastAsia="en-GB"/>
        </w:rPr>
        <w:t xml:space="preserve"> აღნიშნული პროცედურები მოიცავს:</w:t>
      </w:r>
    </w:p>
    <w:p w14:paraId="4B197C9A" w14:textId="77777777" w:rsidR="002547A3" w:rsidRPr="00DE3EEF" w:rsidRDefault="002547A3" w:rsidP="002547A3">
      <w:pPr>
        <w:spacing w:before="100" w:beforeAutospacing="1" w:after="100" w:afterAutospacing="1" w:line="240" w:lineRule="auto"/>
        <w:ind w:left="720"/>
        <w:rPr>
          <w:rFonts w:eastAsia="Times New Roman" w:cs="Calibri"/>
          <w:lang w:val="ka-GE"/>
        </w:rPr>
      </w:pPr>
      <w:r w:rsidRPr="00DE3EEF">
        <w:rPr>
          <w:rFonts w:eastAsia="Times New Roman" w:cs="Calibri"/>
          <w:b/>
          <w:lang w:val="ka-GE"/>
        </w:rPr>
        <w:t>შრომის უსაფრთხოებისა და ჯანმრთელობის სახელმძღვანელოსა</w:t>
      </w:r>
      <w:r w:rsidRPr="00DE3EEF">
        <w:rPr>
          <w:rFonts w:eastAsia="Times New Roman" w:cs="Calibri"/>
          <w:lang w:val="ka-GE"/>
        </w:rPr>
        <w:t xml:space="preserve"> და </w:t>
      </w:r>
      <w:r w:rsidRPr="00DE3EEF">
        <w:rPr>
          <w:rFonts w:eastAsia="Times New Roman" w:cs="Calibri"/>
          <w:b/>
          <w:lang w:val="ka-GE"/>
        </w:rPr>
        <w:t>სატყეო ოპერაციებში უსაფრთხო სამუშაო პრაქტიკის სახელმძღვანელოს</w:t>
      </w:r>
      <w:r w:rsidRPr="00DE3EEF">
        <w:rPr>
          <w:rFonts w:eastAsia="Times New Roman" w:cs="Calibri"/>
          <w:lang w:val="ka-GE"/>
        </w:rPr>
        <w:t xml:space="preserve"> შემუშავებას გარემოსდაცვითი და სოციალური მართვის ჩარჩოს (Environmental and Social Management Framework – ESMF) ფარგლებში, რომელიც განსაზღვრავს რისკების შეფასების პროცედურებს და იძლევა რეკომენდაციებს</w:t>
      </w:r>
      <w:r w:rsidRPr="008970AC">
        <w:rPr>
          <w:rFonts w:eastAsia="Times New Roman" w:cs="Calibri"/>
          <w:lang w:val="ka-GE"/>
        </w:rPr>
        <w:t xml:space="preserve"> პროექტის აქტივობების შედეგად გამოწვეული</w:t>
      </w:r>
      <w:r w:rsidRPr="00DE3EEF">
        <w:rPr>
          <w:rFonts w:eastAsia="Times New Roman" w:cs="Calibri"/>
          <w:lang w:val="ka-GE"/>
        </w:rPr>
        <w:t xml:space="preserve"> რისკების თავიდან აცილებისა ან შერბილების მიზნით;</w:t>
      </w:r>
    </w:p>
    <w:p w14:paraId="2BCE00E7" w14:textId="77777777" w:rsidR="002547A3" w:rsidRPr="008970AC" w:rsidRDefault="002547A3" w:rsidP="002547A3">
      <w:pPr>
        <w:spacing w:after="120" w:line="252" w:lineRule="auto"/>
        <w:rPr>
          <w:rFonts w:cs="Calibri"/>
          <w:lang w:eastAsia="en-GB"/>
        </w:rPr>
      </w:pPr>
      <w:r w:rsidRPr="008970AC">
        <w:rPr>
          <w:rFonts w:cs="Calibri"/>
          <w:lang w:val="ka-GE" w:eastAsia="en-GB"/>
        </w:rPr>
        <w:t>კიდევ ერთი მოთხოვნაა, რომ აჭარის სატყეო სააგენტომ</w:t>
      </w:r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ყოველ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ექვს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თვეში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ერთხელ</w:t>
      </w:r>
      <w:proofErr w:type="spellEnd"/>
      <w:r w:rsidRPr="008970AC">
        <w:rPr>
          <w:rFonts w:cs="Calibri"/>
          <w:lang w:eastAsia="en-GB"/>
        </w:rPr>
        <w:t xml:space="preserve"> KfW-ს </w:t>
      </w:r>
      <w:proofErr w:type="spellStart"/>
      <w:r w:rsidRPr="008970AC">
        <w:rPr>
          <w:rFonts w:cs="Calibri"/>
          <w:lang w:eastAsia="en-GB"/>
        </w:rPr>
        <w:t>წარუდგინოს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ანგარიში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გარემოსდაცვითი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და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სოციალური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დაცვის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ზომების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განხორციელების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შესახებ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და</w:t>
      </w:r>
      <w:proofErr w:type="spellEnd"/>
      <w:r w:rsidRPr="008970AC">
        <w:rPr>
          <w:rFonts w:cs="Calibri"/>
          <w:lang w:eastAsia="en-GB"/>
        </w:rPr>
        <w:t xml:space="preserve"> </w:t>
      </w:r>
      <w:r w:rsidRPr="008970AC">
        <w:rPr>
          <w:rFonts w:cs="Calibri"/>
          <w:lang w:val="ka-GE" w:eastAsia="en-GB"/>
        </w:rPr>
        <w:t>შეიმუშაოს ანგარიშგების მექანიზმი</w:t>
      </w:r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სერიოზული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ინციდენტებისა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და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უბედური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შემთხვევების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შესახებ</w:t>
      </w:r>
      <w:proofErr w:type="spellEnd"/>
      <w:r w:rsidRPr="008970AC">
        <w:rPr>
          <w:rFonts w:cs="Calibri"/>
          <w:lang w:eastAsia="en-GB"/>
        </w:rPr>
        <w:t xml:space="preserve">, </w:t>
      </w:r>
      <w:proofErr w:type="spellStart"/>
      <w:r w:rsidRPr="008970AC">
        <w:rPr>
          <w:rFonts w:cs="Calibri"/>
          <w:lang w:eastAsia="en-GB"/>
        </w:rPr>
        <w:t>რომლებიც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ძირითადად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მოიცავს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შრომის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ჯანმრთელობისა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და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უსაფრთხოების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საკითხებს</w:t>
      </w:r>
      <w:proofErr w:type="spellEnd"/>
      <w:r w:rsidRPr="008970AC">
        <w:rPr>
          <w:rFonts w:cs="Calibri"/>
          <w:lang w:eastAsia="en-GB"/>
        </w:rPr>
        <w:t>.</w:t>
      </w:r>
      <w:r w:rsidRPr="008970AC">
        <w:rPr>
          <w:rFonts w:cs="Calibri"/>
          <w:lang w:val="ka-GE" w:eastAsia="en-GB"/>
        </w:rPr>
        <w:t xml:space="preserve"> </w:t>
      </w:r>
    </w:p>
    <w:p w14:paraId="19057968" w14:textId="77777777" w:rsidR="002547A3" w:rsidRPr="006D32F4" w:rsidRDefault="002547A3" w:rsidP="002547A3">
      <w:pPr>
        <w:spacing w:before="100" w:beforeAutospacing="1" w:after="100" w:afterAutospacing="1" w:line="240" w:lineRule="auto"/>
        <w:rPr>
          <w:rFonts w:eastAsia="Times New Roman" w:cs="Calibri"/>
          <w:lang w:val="ka-GE"/>
        </w:rPr>
      </w:pPr>
      <w:r w:rsidRPr="008970AC">
        <w:rPr>
          <w:rFonts w:cs="Calibri"/>
          <w:lang w:val="ka-GE" w:eastAsia="en-GB"/>
        </w:rPr>
        <w:t xml:space="preserve">პროექტის განხორციელების კონსულტანტი მხარს უჭერს აჭარის სატყეო სააგენტოს შესაბამისი რეკომენდაციების გაცემის, </w:t>
      </w:r>
      <w:proofErr w:type="spellStart"/>
      <w:r w:rsidRPr="006D32F4">
        <w:rPr>
          <w:rFonts w:eastAsia="Times New Roman" w:cs="Calibri"/>
        </w:rPr>
        <w:t>რისკების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შეფასებისა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და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მართვის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პროცედურებისა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და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მეთოდების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8970AC">
        <w:rPr>
          <w:rFonts w:eastAsia="Times New Roman" w:cs="Calibri"/>
        </w:rPr>
        <w:t>შემუშავების</w:t>
      </w:r>
      <w:proofErr w:type="spellEnd"/>
      <w:r w:rsidRPr="006D32F4">
        <w:rPr>
          <w:rFonts w:eastAsia="Times New Roman" w:cs="Calibri"/>
        </w:rPr>
        <w:t xml:space="preserve">, </w:t>
      </w:r>
      <w:proofErr w:type="spellStart"/>
      <w:r w:rsidRPr="006D32F4">
        <w:rPr>
          <w:rFonts w:eastAsia="Times New Roman" w:cs="Calibri"/>
        </w:rPr>
        <w:t>ტრენინგების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8970AC">
        <w:rPr>
          <w:rFonts w:eastAsia="Times New Roman" w:cs="Calibri"/>
        </w:rPr>
        <w:t>ჩატარების</w:t>
      </w:r>
      <w:proofErr w:type="spellEnd"/>
      <w:r w:rsidRPr="006D32F4">
        <w:rPr>
          <w:rFonts w:eastAsia="Times New Roman" w:cs="Calibri"/>
        </w:rPr>
        <w:t xml:space="preserve">, </w:t>
      </w:r>
      <w:proofErr w:type="spellStart"/>
      <w:r w:rsidRPr="006D32F4">
        <w:rPr>
          <w:rFonts w:eastAsia="Times New Roman" w:cs="Calibri"/>
        </w:rPr>
        <w:t>პროექტის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ფარგლებში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შრომის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უსაფრთხოებისა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და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ჯანმრთელობის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მოთხოვნების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შესრულების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8970AC">
        <w:rPr>
          <w:rFonts w:eastAsia="Times New Roman" w:cs="Calibri"/>
        </w:rPr>
        <w:t>მონიტორინგის</w:t>
      </w:r>
      <w:r w:rsidRPr="006D32F4">
        <w:rPr>
          <w:rFonts w:eastAsia="Times New Roman" w:cs="Calibri"/>
        </w:rPr>
        <w:t>ა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და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მონიტორინგის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ანგარიშების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8970AC">
        <w:rPr>
          <w:rFonts w:eastAsia="Times New Roman" w:cs="Calibri"/>
        </w:rPr>
        <w:t>მომზადების</w:t>
      </w:r>
      <w:proofErr w:type="spellEnd"/>
      <w:r w:rsidRPr="008970AC">
        <w:rPr>
          <w:rFonts w:eastAsia="Times New Roman" w:cs="Calibri"/>
        </w:rPr>
        <w:t xml:space="preserve"> </w:t>
      </w:r>
      <w:proofErr w:type="spellStart"/>
      <w:r w:rsidRPr="008970AC">
        <w:rPr>
          <w:rFonts w:eastAsia="Times New Roman" w:cs="Calibri"/>
        </w:rPr>
        <w:t>გზი</w:t>
      </w:r>
      <w:proofErr w:type="spellEnd"/>
      <w:r w:rsidRPr="008970AC">
        <w:rPr>
          <w:rFonts w:eastAsia="Times New Roman" w:cs="Calibri"/>
          <w:lang w:val="ka-GE"/>
        </w:rPr>
        <w:t>თ.</w:t>
      </w:r>
    </w:p>
    <w:p w14:paraId="020F5C4F" w14:textId="77777777" w:rsidR="002547A3" w:rsidRPr="008970AC" w:rsidRDefault="002547A3" w:rsidP="002547A3">
      <w:pPr>
        <w:spacing w:after="120" w:line="252" w:lineRule="auto"/>
        <w:rPr>
          <w:rFonts w:cs="Calibri"/>
          <w:lang w:val="ka-GE" w:eastAsia="en-GB"/>
        </w:rPr>
      </w:pPr>
      <w:r w:rsidRPr="008970AC">
        <w:rPr>
          <w:rFonts w:cs="Calibri"/>
          <w:lang w:val="ka-GE" w:eastAsia="en-GB"/>
        </w:rPr>
        <w:t xml:space="preserve">პროექტის განხორციელების კონსულტანტი </w:t>
      </w:r>
      <w:proofErr w:type="spellStart"/>
      <w:r w:rsidRPr="006D32F4">
        <w:rPr>
          <w:rFonts w:eastAsia="Times New Roman" w:cs="Calibri"/>
        </w:rPr>
        <w:t>პასუხისმგებელია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შრომის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უსაფრთხოებისა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და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ჯანმრთელობის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სახელმძღვანელოსა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და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სატყეო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ოპერაციებში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უსაფრთხო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სამუშაო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პრაქტიკის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სახელმძღვანელოს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მომზადებაზე</w:t>
      </w:r>
      <w:proofErr w:type="spellEnd"/>
      <w:r w:rsidRPr="006D32F4">
        <w:rPr>
          <w:rFonts w:eastAsia="Times New Roman" w:cs="Calibri"/>
        </w:rPr>
        <w:t xml:space="preserve">, </w:t>
      </w:r>
      <w:proofErr w:type="spellStart"/>
      <w:r w:rsidRPr="006D32F4">
        <w:rPr>
          <w:rFonts w:eastAsia="Times New Roman" w:cs="Calibri"/>
        </w:rPr>
        <w:t>აგრეთვე</w:t>
      </w:r>
      <w:proofErr w:type="spellEnd"/>
      <w:r w:rsidRPr="006D32F4">
        <w:rPr>
          <w:rFonts w:eastAsia="Times New Roman" w:cs="Calibri"/>
        </w:rPr>
        <w:t xml:space="preserve"> </w:t>
      </w:r>
      <w:r w:rsidRPr="008970AC">
        <w:rPr>
          <w:rFonts w:eastAsia="Times New Roman" w:cs="Calibri"/>
          <w:lang w:val="ka-GE"/>
        </w:rPr>
        <w:t>აჭარის სატყეო სააგენტოს</w:t>
      </w:r>
      <w:r w:rsidRPr="006D32F4">
        <w:rPr>
          <w:rFonts w:eastAsia="Times New Roman" w:cs="Calibri"/>
        </w:rPr>
        <w:t xml:space="preserve"> </w:t>
      </w:r>
      <w:r w:rsidRPr="008970AC">
        <w:rPr>
          <w:rFonts w:eastAsia="Times New Roman" w:cs="Calibri"/>
          <w:lang w:val="ka-GE"/>
        </w:rPr>
        <w:t>იმ</w:t>
      </w:r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თანამშრომელთა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ტრენინგზე</w:t>
      </w:r>
      <w:proofErr w:type="spellEnd"/>
      <w:r w:rsidRPr="006D32F4">
        <w:rPr>
          <w:rFonts w:eastAsia="Times New Roman" w:cs="Calibri"/>
        </w:rPr>
        <w:t xml:space="preserve">, </w:t>
      </w:r>
      <w:proofErr w:type="spellStart"/>
      <w:r w:rsidRPr="006D32F4">
        <w:rPr>
          <w:rFonts w:eastAsia="Times New Roman" w:cs="Calibri"/>
        </w:rPr>
        <w:t>რომლებიც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ჩართულნი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იქნებიან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აღნიშნული</w:t>
      </w:r>
      <w:proofErr w:type="spellEnd"/>
      <w:r w:rsidRPr="006D32F4">
        <w:rPr>
          <w:rFonts w:eastAsia="Times New Roman" w:cs="Calibri"/>
        </w:rPr>
        <w:t xml:space="preserve"> </w:t>
      </w:r>
      <w:proofErr w:type="spellStart"/>
      <w:r w:rsidRPr="006D32F4">
        <w:rPr>
          <w:rFonts w:eastAsia="Times New Roman" w:cs="Calibri"/>
        </w:rPr>
        <w:t>სახელმძღვანელოების</w:t>
      </w:r>
      <w:proofErr w:type="spellEnd"/>
      <w:r w:rsidRPr="006D32F4">
        <w:rPr>
          <w:rFonts w:eastAsia="Times New Roman" w:cs="Calibri"/>
        </w:rPr>
        <w:t xml:space="preserve"> </w:t>
      </w:r>
      <w:r w:rsidRPr="008970AC">
        <w:rPr>
          <w:rFonts w:eastAsia="Times New Roman" w:cs="Calibri"/>
          <w:lang w:val="ka-GE"/>
        </w:rPr>
        <w:t>დანერგვაში.</w:t>
      </w:r>
      <w:r w:rsidRPr="006D32F4">
        <w:rPr>
          <w:rFonts w:eastAsia="Times New Roman" w:cs="Calibri"/>
        </w:rPr>
        <w:t xml:space="preserve"> </w:t>
      </w:r>
      <w:r w:rsidRPr="008970AC">
        <w:rPr>
          <w:rFonts w:eastAsia="Times New Roman" w:cs="Calibri"/>
          <w:lang w:val="ka-GE"/>
        </w:rPr>
        <w:t xml:space="preserve">პროექტის განხორციელების კონსულტანტი </w:t>
      </w:r>
      <w:proofErr w:type="spellStart"/>
      <w:r w:rsidRPr="008970AC">
        <w:rPr>
          <w:rFonts w:eastAsia="Times New Roman" w:cs="Calibri"/>
        </w:rPr>
        <w:t>ჩაატარებს</w:t>
      </w:r>
      <w:proofErr w:type="spellEnd"/>
      <w:r w:rsidRPr="008970AC">
        <w:rPr>
          <w:rFonts w:eastAsia="Times New Roman" w:cs="Calibri"/>
        </w:rPr>
        <w:t xml:space="preserve"> </w:t>
      </w:r>
      <w:proofErr w:type="spellStart"/>
      <w:r w:rsidRPr="008970AC">
        <w:rPr>
          <w:rFonts w:eastAsia="Times New Roman" w:cs="Calibri"/>
        </w:rPr>
        <w:t>დამატებით</w:t>
      </w:r>
      <w:proofErr w:type="spellEnd"/>
      <w:r w:rsidRPr="008970AC">
        <w:rPr>
          <w:rFonts w:eastAsia="Times New Roman" w:cs="Calibri"/>
        </w:rPr>
        <w:t xml:space="preserve"> </w:t>
      </w:r>
      <w:proofErr w:type="spellStart"/>
      <w:r w:rsidRPr="008970AC">
        <w:rPr>
          <w:rFonts w:eastAsia="Times New Roman" w:cs="Calibri"/>
        </w:rPr>
        <w:t>ტრენინგებს</w:t>
      </w:r>
      <w:proofErr w:type="spellEnd"/>
      <w:r w:rsidRPr="008970AC">
        <w:rPr>
          <w:rFonts w:eastAsia="Times New Roman" w:cs="Calibri"/>
        </w:rPr>
        <w:t xml:space="preserve">, </w:t>
      </w:r>
      <w:proofErr w:type="spellStart"/>
      <w:r w:rsidRPr="008970AC">
        <w:rPr>
          <w:rFonts w:eastAsia="Times New Roman" w:cs="Calibri"/>
        </w:rPr>
        <w:t>თუ</w:t>
      </w:r>
      <w:proofErr w:type="spellEnd"/>
      <w:r w:rsidRPr="008970AC">
        <w:rPr>
          <w:rFonts w:eastAsia="Times New Roman" w:cs="Calibri"/>
        </w:rPr>
        <w:t xml:space="preserve"> </w:t>
      </w:r>
      <w:r w:rsidRPr="008970AC">
        <w:rPr>
          <w:rFonts w:eastAsia="Times New Roman" w:cs="Calibri"/>
          <w:lang w:val="ka-GE"/>
        </w:rPr>
        <w:t>აჭარის სატყეო სააგენტოს</w:t>
      </w:r>
      <w:r w:rsidRPr="008970AC">
        <w:rPr>
          <w:rFonts w:eastAsia="Times New Roman" w:cs="Calibri"/>
        </w:rPr>
        <w:t xml:space="preserve"> </w:t>
      </w:r>
      <w:proofErr w:type="spellStart"/>
      <w:r w:rsidRPr="008970AC">
        <w:rPr>
          <w:rFonts w:eastAsia="Times New Roman" w:cs="Calibri"/>
        </w:rPr>
        <w:t>მიერ</w:t>
      </w:r>
      <w:proofErr w:type="spellEnd"/>
      <w:r w:rsidRPr="008970AC">
        <w:rPr>
          <w:rFonts w:eastAsia="Times New Roman" w:cs="Calibri"/>
        </w:rPr>
        <w:t xml:space="preserve"> </w:t>
      </w:r>
      <w:proofErr w:type="spellStart"/>
      <w:r w:rsidRPr="008970AC">
        <w:rPr>
          <w:rFonts w:eastAsia="Times New Roman" w:cs="Calibri"/>
        </w:rPr>
        <w:t>გარემოსდაცვითი</w:t>
      </w:r>
      <w:proofErr w:type="spellEnd"/>
      <w:r w:rsidRPr="008970AC">
        <w:rPr>
          <w:rFonts w:eastAsia="Times New Roman" w:cs="Calibri"/>
        </w:rPr>
        <w:t xml:space="preserve"> </w:t>
      </w:r>
      <w:proofErr w:type="spellStart"/>
      <w:r w:rsidRPr="008970AC">
        <w:rPr>
          <w:rFonts w:eastAsia="Times New Roman" w:cs="Calibri"/>
        </w:rPr>
        <w:t>და</w:t>
      </w:r>
      <w:proofErr w:type="spellEnd"/>
      <w:r w:rsidRPr="008970AC">
        <w:rPr>
          <w:rFonts w:eastAsia="Times New Roman" w:cs="Calibri"/>
        </w:rPr>
        <w:t xml:space="preserve"> </w:t>
      </w:r>
      <w:proofErr w:type="spellStart"/>
      <w:r w:rsidRPr="008970AC">
        <w:rPr>
          <w:rFonts w:eastAsia="Times New Roman" w:cs="Calibri"/>
        </w:rPr>
        <w:lastRenderedPageBreak/>
        <w:t>სოციალური</w:t>
      </w:r>
      <w:proofErr w:type="spellEnd"/>
      <w:r w:rsidRPr="008970AC">
        <w:rPr>
          <w:rFonts w:eastAsia="Times New Roman" w:cs="Calibri"/>
        </w:rPr>
        <w:t xml:space="preserve"> </w:t>
      </w:r>
      <w:proofErr w:type="spellStart"/>
      <w:r w:rsidRPr="008970AC">
        <w:rPr>
          <w:rFonts w:eastAsia="Times New Roman" w:cs="Calibri"/>
        </w:rPr>
        <w:t>დაცვის</w:t>
      </w:r>
      <w:proofErr w:type="spellEnd"/>
      <w:r w:rsidRPr="008970AC">
        <w:rPr>
          <w:rFonts w:eastAsia="Times New Roman" w:cs="Calibri"/>
        </w:rPr>
        <w:t xml:space="preserve"> </w:t>
      </w:r>
      <w:proofErr w:type="spellStart"/>
      <w:r w:rsidRPr="008970AC">
        <w:rPr>
          <w:rFonts w:eastAsia="Times New Roman" w:cs="Calibri"/>
        </w:rPr>
        <w:t>ზომების</w:t>
      </w:r>
      <w:proofErr w:type="spellEnd"/>
      <w:r w:rsidRPr="008970AC">
        <w:rPr>
          <w:rFonts w:eastAsia="Times New Roman" w:cs="Calibri"/>
        </w:rPr>
        <w:t xml:space="preserve"> </w:t>
      </w:r>
      <w:proofErr w:type="spellStart"/>
      <w:r w:rsidRPr="008970AC">
        <w:rPr>
          <w:rFonts w:eastAsia="Times New Roman" w:cs="Calibri"/>
        </w:rPr>
        <w:t>განხორციელების</w:t>
      </w:r>
      <w:proofErr w:type="spellEnd"/>
      <w:r w:rsidRPr="008970AC">
        <w:rPr>
          <w:rFonts w:eastAsia="Times New Roman" w:cs="Calibri"/>
        </w:rPr>
        <w:t xml:space="preserve"> </w:t>
      </w:r>
      <w:proofErr w:type="spellStart"/>
      <w:r w:rsidRPr="008970AC">
        <w:rPr>
          <w:rFonts w:eastAsia="Times New Roman" w:cs="Calibri"/>
        </w:rPr>
        <w:t>რეგულარული</w:t>
      </w:r>
      <w:proofErr w:type="spellEnd"/>
      <w:r w:rsidRPr="008970AC">
        <w:rPr>
          <w:rFonts w:eastAsia="Times New Roman" w:cs="Calibri"/>
        </w:rPr>
        <w:t xml:space="preserve"> </w:t>
      </w:r>
      <w:proofErr w:type="spellStart"/>
      <w:r w:rsidRPr="008970AC">
        <w:rPr>
          <w:rFonts w:eastAsia="Times New Roman" w:cs="Calibri"/>
        </w:rPr>
        <w:t>მონიტორინგის</w:t>
      </w:r>
      <w:proofErr w:type="spellEnd"/>
      <w:r w:rsidRPr="008970AC">
        <w:rPr>
          <w:rFonts w:eastAsia="Times New Roman" w:cs="Calibri"/>
        </w:rPr>
        <w:t xml:space="preserve"> </w:t>
      </w:r>
      <w:proofErr w:type="spellStart"/>
      <w:r w:rsidRPr="008970AC">
        <w:rPr>
          <w:rFonts w:eastAsia="Times New Roman" w:cs="Calibri"/>
        </w:rPr>
        <w:t>შედეგები</w:t>
      </w:r>
      <w:proofErr w:type="spellEnd"/>
      <w:r w:rsidRPr="008970AC">
        <w:rPr>
          <w:rFonts w:eastAsia="Times New Roman" w:cs="Calibri"/>
        </w:rPr>
        <w:t xml:space="preserve"> </w:t>
      </w:r>
      <w:r w:rsidRPr="008970AC">
        <w:rPr>
          <w:rFonts w:eastAsia="Times New Roman" w:cs="Calibri"/>
          <w:lang w:val="ka-GE"/>
        </w:rPr>
        <w:t>გამოავლენს ამგვარი ტრენინგების საჭიროებას.</w:t>
      </w:r>
    </w:p>
    <w:p w14:paraId="2254E7CA" w14:textId="77777777" w:rsidR="002547A3" w:rsidRPr="008970AC" w:rsidRDefault="002547A3" w:rsidP="002547A3">
      <w:pPr>
        <w:spacing w:after="120" w:line="252" w:lineRule="auto"/>
        <w:rPr>
          <w:rFonts w:cs="Calibri"/>
          <w:lang w:eastAsia="en-GB"/>
        </w:rPr>
      </w:pPr>
      <w:proofErr w:type="spellStart"/>
      <w:r w:rsidRPr="008970AC">
        <w:rPr>
          <w:rFonts w:cs="Calibri"/>
          <w:lang w:eastAsia="en-GB"/>
        </w:rPr>
        <w:t>საჭიროებების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სამომავლო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შეფასების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შედეგებიდან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გამომდინარე</w:t>
      </w:r>
      <w:proofErr w:type="spellEnd"/>
      <w:r w:rsidRPr="008970AC">
        <w:rPr>
          <w:rFonts w:cs="Calibri"/>
          <w:lang w:eastAsia="en-GB"/>
        </w:rPr>
        <w:t xml:space="preserve">, </w:t>
      </w:r>
      <w:proofErr w:type="spellStart"/>
      <w:r w:rsidRPr="008970AC">
        <w:rPr>
          <w:rFonts w:cs="Calibri"/>
          <w:lang w:eastAsia="en-GB"/>
        </w:rPr>
        <w:t>პროექტს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შეიძლება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ასევე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დასჭირდეს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დამატებითი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პროფესიული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და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ჯანმრთელობის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სახელმძღვანელო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პრინციპების</w:t>
      </w:r>
      <w:proofErr w:type="spellEnd"/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მომზადება</w:t>
      </w:r>
      <w:proofErr w:type="spellEnd"/>
      <w:r w:rsidRPr="008970AC">
        <w:rPr>
          <w:rFonts w:cs="Calibri"/>
          <w:lang w:eastAsia="en-GB"/>
        </w:rPr>
        <w:t xml:space="preserve">, </w:t>
      </w:r>
      <w:proofErr w:type="spellStart"/>
      <w:r w:rsidRPr="008970AC">
        <w:rPr>
          <w:rFonts w:cs="Calibri"/>
          <w:lang w:eastAsia="en-GB"/>
        </w:rPr>
        <w:t>მაგალითად</w:t>
      </w:r>
      <w:proofErr w:type="spellEnd"/>
      <w:r w:rsidRPr="008970AC">
        <w:rPr>
          <w:rFonts w:cs="Calibri"/>
          <w:lang w:eastAsia="en-GB"/>
        </w:rPr>
        <w:t xml:space="preserve">, </w:t>
      </w:r>
      <w:r>
        <w:rPr>
          <w:rFonts w:cs="Calibri"/>
          <w:lang w:val="ka-GE" w:eastAsia="en-GB"/>
        </w:rPr>
        <w:t>ხის სასაწყობე ადგილების</w:t>
      </w:r>
      <w:r w:rsidRPr="008970AC">
        <w:rPr>
          <w:rFonts w:cs="Calibri"/>
          <w:lang w:eastAsia="en-GB"/>
        </w:rPr>
        <w:t xml:space="preserve"> </w:t>
      </w:r>
      <w:proofErr w:type="spellStart"/>
      <w:r w:rsidRPr="008970AC">
        <w:rPr>
          <w:rFonts w:cs="Calibri"/>
          <w:lang w:eastAsia="en-GB"/>
        </w:rPr>
        <w:t>ფუნქციონირებისთვის</w:t>
      </w:r>
      <w:proofErr w:type="spellEnd"/>
      <w:r w:rsidRPr="008970AC">
        <w:rPr>
          <w:rFonts w:cs="Calibri"/>
          <w:lang w:eastAsia="en-GB"/>
        </w:rPr>
        <w:t>.</w:t>
      </w:r>
    </w:p>
    <w:p w14:paraId="2E4D06DB" w14:textId="77777777" w:rsidR="002547A3" w:rsidRPr="008970AC" w:rsidRDefault="002547A3" w:rsidP="002547A3">
      <w:pPr>
        <w:spacing w:before="240" w:after="120" w:line="252" w:lineRule="auto"/>
        <w:rPr>
          <w:rFonts w:cs="Calibri"/>
          <w:b/>
          <w:bCs/>
          <w:lang w:eastAsia="en-GB"/>
        </w:rPr>
      </w:pPr>
      <w:proofErr w:type="spellStart"/>
      <w:r w:rsidRPr="008970AC">
        <w:rPr>
          <w:rFonts w:cs="Calibri"/>
          <w:b/>
          <w:bCs/>
          <w:lang w:eastAsia="en-GB"/>
        </w:rPr>
        <w:t>ახალი</w:t>
      </w:r>
      <w:proofErr w:type="spellEnd"/>
      <w:r w:rsidRPr="008970AC">
        <w:rPr>
          <w:rFonts w:cs="Calibri"/>
          <w:b/>
          <w:bCs/>
          <w:lang w:eastAsia="en-GB"/>
        </w:rPr>
        <w:t xml:space="preserve"> </w:t>
      </w:r>
      <w:proofErr w:type="spellStart"/>
      <w:r>
        <w:rPr>
          <w:rFonts w:cs="Calibri"/>
          <w:b/>
          <w:bCs/>
          <w:lang w:eastAsia="en-GB"/>
        </w:rPr>
        <w:t>შრომის</w:t>
      </w:r>
      <w:proofErr w:type="spellEnd"/>
      <w:r>
        <w:rPr>
          <w:rFonts w:cs="Calibri"/>
          <w:b/>
          <w:bCs/>
          <w:lang w:eastAsia="en-GB"/>
        </w:rPr>
        <w:t xml:space="preserve"> </w:t>
      </w:r>
      <w:proofErr w:type="spellStart"/>
      <w:r w:rsidRPr="008970AC">
        <w:rPr>
          <w:rFonts w:cs="Calibri"/>
          <w:b/>
          <w:bCs/>
          <w:lang w:eastAsia="en-GB"/>
        </w:rPr>
        <w:t>ჯანმრთელობისა</w:t>
      </w:r>
      <w:proofErr w:type="spellEnd"/>
      <w:r w:rsidRPr="008970AC">
        <w:rPr>
          <w:rFonts w:cs="Calibri"/>
          <w:b/>
          <w:bCs/>
          <w:lang w:eastAsia="en-GB"/>
        </w:rPr>
        <w:t xml:space="preserve"> </w:t>
      </w:r>
      <w:proofErr w:type="spellStart"/>
      <w:r w:rsidRPr="008970AC">
        <w:rPr>
          <w:rFonts w:cs="Calibri"/>
          <w:b/>
          <w:bCs/>
          <w:lang w:eastAsia="en-GB"/>
        </w:rPr>
        <w:t>და</w:t>
      </w:r>
      <w:proofErr w:type="spellEnd"/>
      <w:r w:rsidRPr="008970AC">
        <w:rPr>
          <w:rFonts w:cs="Calibri"/>
          <w:b/>
          <w:bCs/>
          <w:lang w:eastAsia="en-GB"/>
        </w:rPr>
        <w:t xml:space="preserve"> </w:t>
      </w:r>
      <w:proofErr w:type="spellStart"/>
      <w:r w:rsidRPr="008970AC">
        <w:rPr>
          <w:rFonts w:cs="Calibri"/>
          <w:b/>
          <w:bCs/>
          <w:lang w:eastAsia="en-GB"/>
        </w:rPr>
        <w:t>უსაფრთხოების</w:t>
      </w:r>
      <w:proofErr w:type="spellEnd"/>
      <w:r w:rsidRPr="008970AC">
        <w:rPr>
          <w:rFonts w:cs="Calibri"/>
          <w:b/>
          <w:bCs/>
          <w:lang w:eastAsia="en-GB"/>
        </w:rPr>
        <w:t xml:space="preserve"> </w:t>
      </w:r>
      <w:proofErr w:type="spellStart"/>
      <w:r w:rsidRPr="008970AC">
        <w:rPr>
          <w:rFonts w:cs="Calibri"/>
          <w:b/>
          <w:bCs/>
          <w:lang w:eastAsia="en-GB"/>
        </w:rPr>
        <w:t>ექსპერტის</w:t>
      </w:r>
      <w:proofErr w:type="spellEnd"/>
      <w:r w:rsidRPr="008970AC">
        <w:rPr>
          <w:rFonts w:cs="Calibri"/>
          <w:b/>
          <w:bCs/>
          <w:lang w:eastAsia="en-GB"/>
        </w:rPr>
        <w:t xml:space="preserve"> </w:t>
      </w:r>
      <w:proofErr w:type="spellStart"/>
      <w:r w:rsidRPr="008970AC">
        <w:rPr>
          <w:rFonts w:cs="Calibri"/>
          <w:b/>
          <w:bCs/>
          <w:lang w:eastAsia="en-GB"/>
        </w:rPr>
        <w:t>ამოცანები</w:t>
      </w:r>
      <w:proofErr w:type="spellEnd"/>
    </w:p>
    <w:p w14:paraId="5C0CBB33" w14:textId="77777777" w:rsidR="002547A3" w:rsidRPr="008970AC" w:rsidRDefault="002547A3" w:rsidP="002547A3">
      <w:pPr>
        <w:spacing w:before="240" w:after="120" w:line="252" w:lineRule="auto"/>
        <w:rPr>
          <w:rFonts w:cs="Calibri"/>
          <w:b/>
          <w:bCs/>
          <w:lang w:eastAsia="en-GB"/>
        </w:rPr>
      </w:pPr>
      <w:r w:rsidRPr="008970AC">
        <w:rPr>
          <w:rFonts w:cs="Calibri"/>
          <w:b/>
          <w:bCs/>
          <w:lang w:eastAsia="en-GB"/>
        </w:rPr>
        <w:t xml:space="preserve">ა. </w:t>
      </w:r>
      <w:proofErr w:type="spellStart"/>
      <w:r w:rsidRPr="008970AC">
        <w:rPr>
          <w:rFonts w:cs="Calibri"/>
          <w:b/>
          <w:bCs/>
          <w:lang w:eastAsia="en-GB"/>
        </w:rPr>
        <w:t>პროფესიული</w:t>
      </w:r>
      <w:proofErr w:type="spellEnd"/>
      <w:r w:rsidRPr="008970AC">
        <w:rPr>
          <w:rFonts w:cs="Calibri"/>
          <w:b/>
          <w:bCs/>
          <w:lang w:eastAsia="en-GB"/>
        </w:rPr>
        <w:t xml:space="preserve"> </w:t>
      </w:r>
      <w:proofErr w:type="spellStart"/>
      <w:r w:rsidRPr="008970AC">
        <w:rPr>
          <w:rFonts w:cs="Calibri"/>
          <w:b/>
          <w:bCs/>
          <w:lang w:eastAsia="en-GB"/>
        </w:rPr>
        <w:t>ჯანმრთელობისა</w:t>
      </w:r>
      <w:proofErr w:type="spellEnd"/>
      <w:r w:rsidRPr="008970AC">
        <w:rPr>
          <w:rFonts w:cs="Calibri"/>
          <w:b/>
          <w:bCs/>
          <w:lang w:eastAsia="en-GB"/>
        </w:rPr>
        <w:t xml:space="preserve"> </w:t>
      </w:r>
      <w:proofErr w:type="spellStart"/>
      <w:r w:rsidRPr="008970AC">
        <w:rPr>
          <w:rFonts w:cs="Calibri"/>
          <w:b/>
          <w:bCs/>
          <w:lang w:eastAsia="en-GB"/>
        </w:rPr>
        <w:t>და</w:t>
      </w:r>
      <w:proofErr w:type="spellEnd"/>
      <w:r w:rsidRPr="008970AC">
        <w:rPr>
          <w:rFonts w:cs="Calibri"/>
          <w:b/>
          <w:bCs/>
          <w:lang w:eastAsia="en-GB"/>
        </w:rPr>
        <w:t xml:space="preserve"> </w:t>
      </w:r>
      <w:proofErr w:type="spellStart"/>
      <w:r w:rsidRPr="008970AC">
        <w:rPr>
          <w:rFonts w:cs="Calibri"/>
          <w:b/>
          <w:bCs/>
          <w:lang w:eastAsia="en-GB"/>
        </w:rPr>
        <w:t>უსაფრთხოების</w:t>
      </w:r>
      <w:proofErr w:type="spellEnd"/>
      <w:r w:rsidRPr="008970AC">
        <w:rPr>
          <w:rFonts w:cs="Calibri"/>
          <w:b/>
          <w:bCs/>
          <w:lang w:eastAsia="en-GB"/>
        </w:rPr>
        <w:t xml:space="preserve"> </w:t>
      </w:r>
      <w:proofErr w:type="spellStart"/>
      <w:r w:rsidRPr="008970AC">
        <w:rPr>
          <w:rFonts w:cs="Calibri"/>
          <w:b/>
          <w:bCs/>
          <w:lang w:eastAsia="en-GB"/>
        </w:rPr>
        <w:t>დოკუმენტების</w:t>
      </w:r>
      <w:proofErr w:type="spellEnd"/>
      <w:r w:rsidRPr="008970AC">
        <w:rPr>
          <w:rFonts w:cs="Calibri"/>
          <w:b/>
          <w:bCs/>
          <w:lang w:eastAsia="en-GB"/>
        </w:rPr>
        <w:t xml:space="preserve"> </w:t>
      </w:r>
      <w:proofErr w:type="spellStart"/>
      <w:r w:rsidRPr="008970AC">
        <w:rPr>
          <w:rFonts w:cs="Calibri"/>
          <w:b/>
          <w:bCs/>
          <w:lang w:eastAsia="en-GB"/>
        </w:rPr>
        <w:t>შემუშავება</w:t>
      </w:r>
      <w:proofErr w:type="spellEnd"/>
      <w:r w:rsidRPr="008970AC">
        <w:rPr>
          <w:rFonts w:cs="Calibri"/>
          <w:b/>
          <w:bCs/>
          <w:lang w:eastAsia="en-GB"/>
        </w:rPr>
        <w:t xml:space="preserve"> </w:t>
      </w:r>
      <w:proofErr w:type="spellStart"/>
      <w:r w:rsidRPr="008970AC">
        <w:rPr>
          <w:rFonts w:cs="Calibri"/>
          <w:b/>
          <w:bCs/>
          <w:lang w:eastAsia="en-GB"/>
        </w:rPr>
        <w:t>და</w:t>
      </w:r>
      <w:proofErr w:type="spellEnd"/>
      <w:r w:rsidRPr="008970AC">
        <w:rPr>
          <w:rFonts w:cs="Calibri"/>
          <w:b/>
          <w:bCs/>
          <w:lang w:eastAsia="en-GB"/>
        </w:rPr>
        <w:t xml:space="preserve"> </w:t>
      </w:r>
      <w:proofErr w:type="spellStart"/>
      <w:r w:rsidRPr="008970AC">
        <w:rPr>
          <w:rFonts w:cs="Calibri"/>
          <w:b/>
          <w:bCs/>
          <w:lang w:eastAsia="en-GB"/>
        </w:rPr>
        <w:t>განხილვა</w:t>
      </w:r>
      <w:proofErr w:type="spellEnd"/>
    </w:p>
    <w:p w14:paraId="6F7683D8" w14:textId="77777777" w:rsidR="002547A3" w:rsidRDefault="002547A3" w:rsidP="002547A3">
      <w:pPr>
        <w:spacing w:before="240" w:after="120" w:line="252" w:lineRule="auto"/>
        <w:rPr>
          <w:rFonts w:cs="Calibri"/>
          <w:bCs/>
          <w:lang w:val="ka-GE" w:eastAsia="en-GB"/>
        </w:rPr>
      </w:pPr>
      <w:r w:rsidRPr="008970AC">
        <w:rPr>
          <w:rFonts w:cs="Calibri"/>
          <w:bCs/>
          <w:lang w:eastAsia="en-GB"/>
        </w:rPr>
        <w:t xml:space="preserve">1) </w:t>
      </w:r>
      <w:proofErr w:type="spellStart"/>
      <w:r w:rsidRPr="008970AC">
        <w:rPr>
          <w:rFonts w:cs="Calibri"/>
          <w:bCs/>
          <w:lang w:eastAsia="en-GB"/>
        </w:rPr>
        <w:t>პროექტისთვის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პროფესიული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ჯანმრთელობისა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და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უსაფრთხოების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სახელმძღვანელო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პრინციპების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შემუშავება</w:t>
      </w:r>
      <w:proofErr w:type="spellEnd"/>
      <w:r w:rsidRPr="008970AC">
        <w:rPr>
          <w:rFonts w:cs="Calibri"/>
          <w:bCs/>
          <w:lang w:eastAsia="en-GB"/>
        </w:rPr>
        <w:t xml:space="preserve"> (</w:t>
      </w:r>
      <w:proofErr w:type="spellStart"/>
      <w:r w:rsidRPr="008970AC">
        <w:rPr>
          <w:rFonts w:cs="Calibri"/>
          <w:bCs/>
          <w:lang w:eastAsia="en-GB"/>
        </w:rPr>
        <w:t>დანართი</w:t>
      </w:r>
      <w:proofErr w:type="spellEnd"/>
      <w:r w:rsidRPr="008970AC">
        <w:rPr>
          <w:rFonts w:cs="Calibri"/>
          <w:bCs/>
          <w:lang w:eastAsia="en-GB"/>
        </w:rPr>
        <w:t xml:space="preserve"> 2.2 ESMF-</w:t>
      </w:r>
      <w:proofErr w:type="spellStart"/>
      <w:r w:rsidRPr="008970AC">
        <w:rPr>
          <w:rFonts w:cs="Calibri"/>
          <w:bCs/>
          <w:lang w:eastAsia="en-GB"/>
        </w:rPr>
        <w:t>ისთვის</w:t>
      </w:r>
      <w:proofErr w:type="spellEnd"/>
      <w:r w:rsidRPr="008970AC">
        <w:rPr>
          <w:rFonts w:cs="Calibri"/>
          <w:bCs/>
          <w:lang w:eastAsia="en-GB"/>
        </w:rPr>
        <w:t xml:space="preserve">) 30 </w:t>
      </w:r>
      <w:proofErr w:type="spellStart"/>
      <w:r w:rsidRPr="008970AC">
        <w:rPr>
          <w:rFonts w:cs="Calibri"/>
          <w:bCs/>
          <w:lang w:eastAsia="en-GB"/>
        </w:rPr>
        <w:t>სამუშაო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დღის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განმავლობაში</w:t>
      </w:r>
      <w:proofErr w:type="spellEnd"/>
      <w:r w:rsidRPr="008970AC">
        <w:rPr>
          <w:rFonts w:cs="Calibri"/>
          <w:bCs/>
          <w:lang w:eastAsia="en-GB"/>
        </w:rPr>
        <w:t>.</w:t>
      </w:r>
      <w:r w:rsidRPr="008970AC">
        <w:rPr>
          <w:rFonts w:cs="Calibri"/>
          <w:bCs/>
          <w:lang w:val="ka-GE" w:eastAsia="en-GB"/>
        </w:rPr>
        <w:t xml:space="preserve"> </w:t>
      </w:r>
    </w:p>
    <w:p w14:paraId="30ACDA06" w14:textId="77777777" w:rsidR="002547A3" w:rsidRDefault="002547A3" w:rsidP="002547A3">
      <w:pPr>
        <w:spacing w:before="240" w:after="120" w:line="252" w:lineRule="auto"/>
        <w:rPr>
          <w:rFonts w:cs="Calibri"/>
          <w:bCs/>
          <w:lang w:eastAsia="en-GB"/>
        </w:rPr>
      </w:pPr>
      <w:r w:rsidRPr="008970AC">
        <w:rPr>
          <w:rFonts w:cs="Calibri"/>
          <w:bCs/>
          <w:lang w:eastAsia="en-GB"/>
        </w:rPr>
        <w:t xml:space="preserve">2) </w:t>
      </w:r>
      <w:proofErr w:type="spellStart"/>
      <w:r w:rsidRPr="008970AC">
        <w:rPr>
          <w:rFonts w:cs="Calibri"/>
          <w:bCs/>
          <w:lang w:eastAsia="en-GB"/>
        </w:rPr>
        <w:t>სატყეო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ოპერაციებში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უსაფრთხო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სამუშაო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პრაქტიკის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სახელმძღვანელო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პრინციპების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პროექტის</w:t>
      </w:r>
      <w:proofErr w:type="spellEnd"/>
      <w:r w:rsidRPr="008970AC">
        <w:rPr>
          <w:rFonts w:cs="Calibri"/>
          <w:bCs/>
          <w:lang w:eastAsia="en-GB"/>
        </w:rPr>
        <w:t xml:space="preserve"> (</w:t>
      </w:r>
      <w:proofErr w:type="spellStart"/>
      <w:r w:rsidRPr="008970AC">
        <w:rPr>
          <w:rFonts w:cs="Calibri"/>
          <w:bCs/>
          <w:lang w:eastAsia="en-GB"/>
        </w:rPr>
        <w:t>დანართი</w:t>
      </w:r>
      <w:proofErr w:type="spellEnd"/>
      <w:r w:rsidRPr="008970AC">
        <w:rPr>
          <w:rFonts w:cs="Calibri"/>
          <w:bCs/>
          <w:lang w:eastAsia="en-GB"/>
        </w:rPr>
        <w:t xml:space="preserve"> 2.3 ESMF-</w:t>
      </w:r>
      <w:proofErr w:type="spellStart"/>
      <w:r w:rsidRPr="008970AC">
        <w:rPr>
          <w:rFonts w:cs="Calibri"/>
          <w:bCs/>
          <w:lang w:eastAsia="en-GB"/>
        </w:rPr>
        <w:t>ისთვის</w:t>
      </w:r>
      <w:proofErr w:type="spellEnd"/>
      <w:r w:rsidRPr="008970AC">
        <w:rPr>
          <w:rFonts w:cs="Calibri"/>
          <w:bCs/>
          <w:lang w:eastAsia="en-GB"/>
        </w:rPr>
        <w:t xml:space="preserve">) </w:t>
      </w:r>
      <w:proofErr w:type="spellStart"/>
      <w:r w:rsidRPr="008970AC">
        <w:rPr>
          <w:rFonts w:cs="Calibri"/>
          <w:bCs/>
          <w:lang w:eastAsia="en-GB"/>
        </w:rPr>
        <w:t>განხილვა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და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დასრულება</w:t>
      </w:r>
      <w:proofErr w:type="spellEnd"/>
      <w:r w:rsidRPr="008970AC">
        <w:rPr>
          <w:rFonts w:cs="Calibri"/>
          <w:bCs/>
          <w:lang w:eastAsia="en-GB"/>
        </w:rPr>
        <w:t xml:space="preserve">, </w:t>
      </w:r>
      <w:proofErr w:type="spellStart"/>
      <w:r w:rsidRPr="008970AC">
        <w:rPr>
          <w:rFonts w:cs="Calibri"/>
          <w:bCs/>
          <w:lang w:eastAsia="en-GB"/>
        </w:rPr>
        <w:t>უკუკავშირის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მიწოდება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და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შემდგომი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მუშაობა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საბოლოო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ვერსიის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დასრულებამდე</w:t>
      </w:r>
      <w:proofErr w:type="spellEnd"/>
      <w:r w:rsidRPr="008970AC">
        <w:rPr>
          <w:rFonts w:cs="Calibri"/>
          <w:bCs/>
          <w:lang w:eastAsia="en-GB"/>
        </w:rPr>
        <w:t xml:space="preserve"> 14 </w:t>
      </w:r>
      <w:proofErr w:type="spellStart"/>
      <w:r w:rsidRPr="008970AC">
        <w:rPr>
          <w:rFonts w:cs="Calibri"/>
          <w:bCs/>
          <w:lang w:eastAsia="en-GB"/>
        </w:rPr>
        <w:t>სამუშაო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დღეში</w:t>
      </w:r>
      <w:proofErr w:type="spellEnd"/>
      <w:r w:rsidRPr="008970AC">
        <w:rPr>
          <w:rFonts w:cs="Calibri"/>
          <w:bCs/>
          <w:lang w:eastAsia="en-GB"/>
        </w:rPr>
        <w:t>.</w:t>
      </w:r>
    </w:p>
    <w:p w14:paraId="7234E906" w14:textId="77777777" w:rsidR="002547A3" w:rsidRPr="008970AC" w:rsidRDefault="002547A3" w:rsidP="002547A3">
      <w:pPr>
        <w:spacing w:before="240" w:after="120" w:line="252" w:lineRule="auto"/>
        <w:rPr>
          <w:rFonts w:cs="Calibri"/>
          <w:b/>
          <w:bCs/>
          <w:lang w:eastAsia="en-GB"/>
        </w:rPr>
      </w:pPr>
      <w:r w:rsidRPr="008970AC">
        <w:rPr>
          <w:rFonts w:cs="Calibri"/>
          <w:b/>
          <w:bCs/>
          <w:lang w:eastAsia="en-GB"/>
        </w:rPr>
        <w:t>ბ</w:t>
      </w:r>
      <w:r>
        <w:rPr>
          <w:rFonts w:cs="Calibri"/>
          <w:b/>
          <w:bCs/>
          <w:lang w:eastAsia="en-GB"/>
        </w:rPr>
        <w:t>. ა</w:t>
      </w:r>
      <w:r>
        <w:rPr>
          <w:rFonts w:cs="Calibri"/>
          <w:b/>
          <w:bCs/>
          <w:lang w:val="ka-GE" w:eastAsia="en-GB"/>
        </w:rPr>
        <w:t xml:space="preserve">ჭარის სატყეო სააგენტოს </w:t>
      </w:r>
      <w:proofErr w:type="spellStart"/>
      <w:r w:rsidRPr="008970AC">
        <w:rPr>
          <w:rFonts w:cs="Calibri"/>
          <w:b/>
          <w:bCs/>
          <w:lang w:eastAsia="en-GB"/>
        </w:rPr>
        <w:t>თანამშრომლების</w:t>
      </w:r>
      <w:proofErr w:type="spellEnd"/>
      <w:r w:rsidRPr="008970AC">
        <w:rPr>
          <w:rFonts w:cs="Calibri"/>
          <w:b/>
          <w:bCs/>
          <w:lang w:eastAsia="en-GB"/>
        </w:rPr>
        <w:t xml:space="preserve"> </w:t>
      </w:r>
      <w:proofErr w:type="spellStart"/>
      <w:r w:rsidRPr="008970AC">
        <w:rPr>
          <w:rFonts w:cs="Calibri"/>
          <w:b/>
          <w:bCs/>
          <w:lang w:eastAsia="en-GB"/>
        </w:rPr>
        <w:t>ტრენინგი</w:t>
      </w:r>
      <w:proofErr w:type="spellEnd"/>
    </w:p>
    <w:p w14:paraId="72DC8B01" w14:textId="77777777" w:rsidR="002547A3" w:rsidRPr="008970AC" w:rsidRDefault="002547A3" w:rsidP="002547A3">
      <w:pPr>
        <w:spacing w:before="240" w:after="120" w:line="252" w:lineRule="auto"/>
        <w:rPr>
          <w:rFonts w:cs="Calibri"/>
          <w:bCs/>
          <w:lang w:eastAsia="en-GB"/>
        </w:rPr>
      </w:pPr>
      <w:r w:rsidRPr="008970AC">
        <w:rPr>
          <w:rFonts w:cs="Calibri"/>
          <w:bCs/>
          <w:lang w:eastAsia="en-GB"/>
        </w:rPr>
        <w:t xml:space="preserve">1) </w:t>
      </w:r>
      <w:proofErr w:type="spellStart"/>
      <w:r w:rsidRPr="008970AC">
        <w:rPr>
          <w:rFonts w:cs="Calibri"/>
          <w:bCs/>
          <w:lang w:eastAsia="en-GB"/>
        </w:rPr>
        <w:t>ახალი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ეროვნული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>
        <w:rPr>
          <w:rFonts w:cs="Calibri"/>
          <w:bCs/>
          <w:lang w:eastAsia="en-GB"/>
        </w:rPr>
        <w:t>შრომის</w:t>
      </w:r>
      <w:proofErr w:type="spellEnd"/>
      <w:r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ჯანმრთელობისა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და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უსაფრთხოების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ექსპერტი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r>
        <w:rPr>
          <w:rFonts w:cs="Calibri"/>
          <w:bCs/>
          <w:lang w:val="ka-GE" w:eastAsia="en-GB"/>
        </w:rPr>
        <w:t>აჭარის სატყეო სააგენტო</w:t>
      </w:r>
      <w:r w:rsidRPr="008970AC">
        <w:rPr>
          <w:rFonts w:cs="Calibri"/>
          <w:bCs/>
          <w:lang w:eastAsia="en-GB"/>
        </w:rPr>
        <w:t xml:space="preserve">ს </w:t>
      </w:r>
      <w:proofErr w:type="spellStart"/>
      <w:r w:rsidRPr="008970AC">
        <w:rPr>
          <w:rFonts w:cs="Calibri"/>
          <w:bCs/>
          <w:lang w:eastAsia="en-GB"/>
        </w:rPr>
        <w:t>თანამშრომლებს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ტრენინგებს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r>
        <w:rPr>
          <w:rFonts w:cs="Calibri"/>
          <w:bCs/>
          <w:lang w:val="ka-GE" w:eastAsia="en-GB"/>
        </w:rPr>
        <w:t>ჩა</w:t>
      </w:r>
      <w:proofErr w:type="spellStart"/>
      <w:r w:rsidRPr="008970AC">
        <w:rPr>
          <w:rFonts w:cs="Calibri"/>
          <w:bCs/>
          <w:lang w:eastAsia="en-GB"/>
        </w:rPr>
        <w:t>უტარებს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სახელმძღვანელო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პრინციპების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დასრულებისა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და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დადასტურების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შემდეგ</w:t>
      </w:r>
      <w:proofErr w:type="spellEnd"/>
      <w:r w:rsidRPr="008970AC">
        <w:rPr>
          <w:rFonts w:cs="Calibri"/>
          <w:bCs/>
          <w:lang w:eastAsia="en-GB"/>
        </w:rPr>
        <w:t xml:space="preserve"> (</w:t>
      </w:r>
      <w:proofErr w:type="spellStart"/>
      <w:r w:rsidRPr="008970AC">
        <w:rPr>
          <w:rFonts w:cs="Calibri"/>
          <w:bCs/>
          <w:lang w:eastAsia="en-GB"/>
        </w:rPr>
        <w:t>მაქსიმუმ</w:t>
      </w:r>
      <w:proofErr w:type="spellEnd"/>
      <w:r w:rsidRPr="008970AC">
        <w:rPr>
          <w:rFonts w:cs="Calibri"/>
          <w:bCs/>
          <w:lang w:eastAsia="en-GB"/>
        </w:rPr>
        <w:t xml:space="preserve"> 5 </w:t>
      </w:r>
      <w:proofErr w:type="spellStart"/>
      <w:r w:rsidRPr="008970AC">
        <w:rPr>
          <w:rFonts w:cs="Calibri"/>
          <w:bCs/>
          <w:lang w:eastAsia="en-GB"/>
        </w:rPr>
        <w:t>სამუშაო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დღე</w:t>
      </w:r>
      <w:proofErr w:type="spellEnd"/>
      <w:r w:rsidRPr="008970AC">
        <w:rPr>
          <w:rFonts w:cs="Calibri"/>
          <w:bCs/>
          <w:lang w:eastAsia="en-GB"/>
        </w:rPr>
        <w:t>).</w:t>
      </w:r>
    </w:p>
    <w:p w14:paraId="11CDA113" w14:textId="77777777" w:rsidR="002547A3" w:rsidRPr="008970AC" w:rsidRDefault="002547A3" w:rsidP="002547A3">
      <w:pPr>
        <w:spacing w:before="240" w:after="120" w:line="252" w:lineRule="auto"/>
        <w:rPr>
          <w:rFonts w:cs="Calibri"/>
          <w:bCs/>
          <w:lang w:eastAsia="en-GB"/>
        </w:rPr>
      </w:pPr>
      <w:r w:rsidRPr="008970AC">
        <w:rPr>
          <w:rFonts w:cs="Calibri"/>
          <w:bCs/>
          <w:lang w:eastAsia="en-GB"/>
        </w:rPr>
        <w:t xml:space="preserve">2) </w:t>
      </w:r>
      <w:r>
        <w:rPr>
          <w:rFonts w:cs="Calibri"/>
          <w:bCs/>
          <w:lang w:val="ka-GE" w:eastAsia="en-GB"/>
        </w:rPr>
        <w:t>აჭარის სატყეო სააგენტოს</w:t>
      </w:r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მიერ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ჯანმრთელობისა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და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უსაფრთხოების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პროცედურების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რეგულარული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მონიტორინგის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გათვალისწინებით</w:t>
      </w:r>
      <w:proofErr w:type="spellEnd"/>
      <w:r w:rsidRPr="008970AC">
        <w:rPr>
          <w:rFonts w:cs="Calibri"/>
          <w:bCs/>
          <w:lang w:eastAsia="en-GB"/>
        </w:rPr>
        <w:t xml:space="preserve">, </w:t>
      </w:r>
      <w:proofErr w:type="spellStart"/>
      <w:r w:rsidRPr="008970AC">
        <w:rPr>
          <w:rFonts w:cs="Calibri"/>
          <w:bCs/>
          <w:lang w:eastAsia="en-GB"/>
        </w:rPr>
        <w:t>განსაზღვრავს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r>
        <w:rPr>
          <w:rFonts w:cs="Calibri"/>
          <w:bCs/>
          <w:lang w:val="ka-GE" w:eastAsia="en-GB"/>
        </w:rPr>
        <w:t>დამატებითი</w:t>
      </w:r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ტრენინგის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საჭიროებას</w:t>
      </w:r>
      <w:proofErr w:type="spellEnd"/>
      <w:r>
        <w:rPr>
          <w:rFonts w:cs="Calibri"/>
          <w:bCs/>
          <w:lang w:eastAsia="en-GB"/>
        </w:rPr>
        <w:t xml:space="preserve"> </w:t>
      </w:r>
      <w:r w:rsidRPr="008970AC">
        <w:rPr>
          <w:rFonts w:cs="Calibri"/>
          <w:bCs/>
          <w:lang w:eastAsia="en-GB"/>
        </w:rPr>
        <w:t>(</w:t>
      </w:r>
      <w:proofErr w:type="spellStart"/>
      <w:r w:rsidRPr="008970AC">
        <w:rPr>
          <w:rFonts w:cs="Calibri"/>
          <w:bCs/>
          <w:lang w:eastAsia="en-GB"/>
        </w:rPr>
        <w:t>მაქსიმუმ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r>
        <w:rPr>
          <w:rFonts w:cs="Calibri"/>
          <w:bCs/>
          <w:lang w:eastAsia="en-GB"/>
        </w:rPr>
        <w:t xml:space="preserve">20 </w:t>
      </w:r>
      <w:proofErr w:type="spellStart"/>
      <w:r w:rsidRPr="008970AC">
        <w:rPr>
          <w:rFonts w:cs="Calibri"/>
          <w:bCs/>
          <w:lang w:eastAsia="en-GB"/>
        </w:rPr>
        <w:t>სამუშაო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დღე</w:t>
      </w:r>
      <w:proofErr w:type="spellEnd"/>
      <w:r w:rsidRPr="008970AC">
        <w:rPr>
          <w:rFonts w:cs="Calibri"/>
          <w:bCs/>
          <w:lang w:eastAsia="en-GB"/>
        </w:rPr>
        <w:t>).</w:t>
      </w:r>
    </w:p>
    <w:p w14:paraId="18A9052F" w14:textId="77777777" w:rsidR="002547A3" w:rsidRPr="008970AC" w:rsidRDefault="002547A3" w:rsidP="002547A3">
      <w:pPr>
        <w:spacing w:before="240" w:after="120" w:line="252" w:lineRule="auto"/>
        <w:rPr>
          <w:rFonts w:cs="Calibri"/>
          <w:b/>
          <w:bCs/>
          <w:lang w:eastAsia="en-GB"/>
        </w:rPr>
      </w:pPr>
      <w:r w:rsidRPr="008970AC">
        <w:rPr>
          <w:rFonts w:cs="Calibri"/>
          <w:b/>
          <w:bCs/>
          <w:lang w:eastAsia="en-GB"/>
        </w:rPr>
        <w:t xml:space="preserve">გ. </w:t>
      </w:r>
      <w:proofErr w:type="spellStart"/>
      <w:r w:rsidRPr="008970AC">
        <w:rPr>
          <w:rFonts w:cs="Calibri"/>
          <w:b/>
          <w:bCs/>
          <w:lang w:eastAsia="en-GB"/>
        </w:rPr>
        <w:t>პროექტის</w:t>
      </w:r>
      <w:proofErr w:type="spellEnd"/>
      <w:r w:rsidRPr="008970AC">
        <w:rPr>
          <w:rFonts w:cs="Calibri"/>
          <w:b/>
          <w:bCs/>
          <w:lang w:eastAsia="en-GB"/>
        </w:rPr>
        <w:t xml:space="preserve"> </w:t>
      </w:r>
      <w:proofErr w:type="spellStart"/>
      <w:r w:rsidRPr="008970AC">
        <w:rPr>
          <w:rFonts w:cs="Calibri"/>
          <w:b/>
          <w:bCs/>
          <w:lang w:eastAsia="en-GB"/>
        </w:rPr>
        <w:t>შრომის</w:t>
      </w:r>
      <w:proofErr w:type="spellEnd"/>
      <w:r w:rsidRPr="008970AC">
        <w:rPr>
          <w:rFonts w:cs="Calibri"/>
          <w:b/>
          <w:bCs/>
          <w:lang w:eastAsia="en-GB"/>
        </w:rPr>
        <w:t xml:space="preserve"> </w:t>
      </w:r>
      <w:proofErr w:type="spellStart"/>
      <w:r w:rsidRPr="008970AC">
        <w:rPr>
          <w:rFonts w:cs="Calibri"/>
          <w:b/>
          <w:bCs/>
          <w:lang w:eastAsia="en-GB"/>
        </w:rPr>
        <w:t>ჯანმრთელობისა</w:t>
      </w:r>
      <w:proofErr w:type="spellEnd"/>
      <w:r w:rsidRPr="008970AC">
        <w:rPr>
          <w:rFonts w:cs="Calibri"/>
          <w:b/>
          <w:bCs/>
          <w:lang w:eastAsia="en-GB"/>
        </w:rPr>
        <w:t xml:space="preserve"> </w:t>
      </w:r>
      <w:proofErr w:type="spellStart"/>
      <w:r w:rsidRPr="008970AC">
        <w:rPr>
          <w:rFonts w:cs="Calibri"/>
          <w:b/>
          <w:bCs/>
          <w:lang w:eastAsia="en-GB"/>
        </w:rPr>
        <w:t>და</w:t>
      </w:r>
      <w:proofErr w:type="spellEnd"/>
      <w:r w:rsidRPr="008970AC">
        <w:rPr>
          <w:rFonts w:cs="Calibri"/>
          <w:b/>
          <w:bCs/>
          <w:lang w:eastAsia="en-GB"/>
        </w:rPr>
        <w:t xml:space="preserve"> </w:t>
      </w:r>
      <w:proofErr w:type="spellStart"/>
      <w:r w:rsidRPr="008970AC">
        <w:rPr>
          <w:rFonts w:cs="Calibri"/>
          <w:b/>
          <w:bCs/>
          <w:lang w:eastAsia="en-GB"/>
        </w:rPr>
        <w:t>უსაფრთხოების</w:t>
      </w:r>
      <w:proofErr w:type="spellEnd"/>
      <w:r w:rsidRPr="008970AC">
        <w:rPr>
          <w:rFonts w:cs="Calibri"/>
          <w:b/>
          <w:bCs/>
          <w:lang w:eastAsia="en-GB"/>
        </w:rPr>
        <w:t xml:space="preserve"> </w:t>
      </w:r>
      <w:proofErr w:type="spellStart"/>
      <w:r w:rsidRPr="008970AC">
        <w:rPr>
          <w:rFonts w:cs="Calibri"/>
          <w:b/>
          <w:bCs/>
          <w:lang w:eastAsia="en-GB"/>
        </w:rPr>
        <w:t>პროცედურების</w:t>
      </w:r>
      <w:proofErr w:type="spellEnd"/>
      <w:r w:rsidRPr="008970AC">
        <w:rPr>
          <w:rFonts w:cs="Calibri"/>
          <w:b/>
          <w:bCs/>
          <w:lang w:eastAsia="en-GB"/>
        </w:rPr>
        <w:t xml:space="preserve"> </w:t>
      </w:r>
      <w:proofErr w:type="spellStart"/>
      <w:r w:rsidRPr="008970AC">
        <w:rPr>
          <w:rFonts w:cs="Calibri"/>
          <w:b/>
          <w:bCs/>
          <w:lang w:eastAsia="en-GB"/>
        </w:rPr>
        <w:t>შესრულების</w:t>
      </w:r>
      <w:proofErr w:type="spellEnd"/>
      <w:r w:rsidRPr="008970AC">
        <w:rPr>
          <w:rFonts w:cs="Calibri"/>
          <w:b/>
          <w:bCs/>
          <w:lang w:eastAsia="en-GB"/>
        </w:rPr>
        <w:t xml:space="preserve"> </w:t>
      </w:r>
      <w:proofErr w:type="spellStart"/>
      <w:r w:rsidRPr="008970AC">
        <w:rPr>
          <w:rFonts w:cs="Calibri"/>
          <w:b/>
          <w:bCs/>
          <w:lang w:eastAsia="en-GB"/>
        </w:rPr>
        <w:t>მონიტორინგი</w:t>
      </w:r>
      <w:proofErr w:type="spellEnd"/>
    </w:p>
    <w:p w14:paraId="2738A727" w14:textId="77777777" w:rsidR="002547A3" w:rsidRDefault="002547A3" w:rsidP="002547A3">
      <w:pPr>
        <w:spacing w:before="240" w:after="120" w:line="252" w:lineRule="auto"/>
        <w:rPr>
          <w:rFonts w:cs="Calibri"/>
          <w:bCs/>
          <w:lang w:eastAsia="en-GB"/>
        </w:rPr>
      </w:pPr>
      <w:r w:rsidRPr="008970AC">
        <w:rPr>
          <w:rFonts w:cs="Calibri"/>
          <w:bCs/>
          <w:lang w:eastAsia="en-GB"/>
        </w:rPr>
        <w:t xml:space="preserve">1) </w:t>
      </w:r>
      <w:proofErr w:type="spellStart"/>
      <w:r w:rsidRPr="008970AC">
        <w:rPr>
          <w:rFonts w:cs="Calibri"/>
          <w:bCs/>
          <w:lang w:eastAsia="en-GB"/>
        </w:rPr>
        <w:t>პროექტის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შრომის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ჯანმრთელობისა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და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უსაფრთხოების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სახელმძღვანელო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პრინციპების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შესრულების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მონიტორინგი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ერთი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წლის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განმავლობაში</w:t>
      </w:r>
      <w:proofErr w:type="spellEnd"/>
      <w:r w:rsidRPr="008970AC">
        <w:rPr>
          <w:rFonts w:cs="Calibri"/>
          <w:bCs/>
          <w:lang w:eastAsia="en-GB"/>
        </w:rPr>
        <w:t xml:space="preserve"> (</w:t>
      </w:r>
      <w:proofErr w:type="spellStart"/>
      <w:r w:rsidRPr="008970AC">
        <w:rPr>
          <w:rFonts w:cs="Calibri"/>
          <w:bCs/>
          <w:lang w:eastAsia="en-GB"/>
        </w:rPr>
        <w:t>მაქსიმუმ</w:t>
      </w:r>
      <w:proofErr w:type="spellEnd"/>
      <w:r w:rsidRPr="008970AC">
        <w:rPr>
          <w:rFonts w:cs="Calibri"/>
          <w:bCs/>
          <w:lang w:eastAsia="en-GB"/>
        </w:rPr>
        <w:t xml:space="preserve"> 20 </w:t>
      </w:r>
      <w:proofErr w:type="spellStart"/>
      <w:r w:rsidRPr="008970AC">
        <w:rPr>
          <w:rFonts w:cs="Calibri"/>
          <w:bCs/>
          <w:lang w:eastAsia="en-GB"/>
        </w:rPr>
        <w:t>სამუშაო</w:t>
      </w:r>
      <w:proofErr w:type="spellEnd"/>
      <w:r w:rsidRPr="008970AC">
        <w:rPr>
          <w:rFonts w:cs="Calibri"/>
          <w:bCs/>
          <w:lang w:eastAsia="en-GB"/>
        </w:rPr>
        <w:t xml:space="preserve"> </w:t>
      </w:r>
      <w:proofErr w:type="spellStart"/>
      <w:r w:rsidRPr="008970AC">
        <w:rPr>
          <w:rFonts w:cs="Calibri"/>
          <w:bCs/>
          <w:lang w:eastAsia="en-GB"/>
        </w:rPr>
        <w:t>დღე</w:t>
      </w:r>
      <w:proofErr w:type="spellEnd"/>
      <w:r w:rsidRPr="008970AC">
        <w:rPr>
          <w:rFonts w:cs="Calibri"/>
          <w:bCs/>
          <w:lang w:eastAsia="en-GB"/>
        </w:rPr>
        <w:t>).</w:t>
      </w:r>
    </w:p>
    <w:p w14:paraId="43715D28" w14:textId="77777777" w:rsidR="002547A3" w:rsidRDefault="002547A3" w:rsidP="002547A3">
      <w:pPr>
        <w:spacing w:before="240" w:after="120" w:line="252" w:lineRule="auto"/>
        <w:rPr>
          <w:rFonts w:cs="Calibri"/>
          <w:bCs/>
          <w:lang w:eastAsia="en-GB"/>
        </w:rPr>
      </w:pPr>
    </w:p>
    <w:p w14:paraId="6F0FA723" w14:textId="77777777" w:rsidR="002547A3" w:rsidRPr="008970AC" w:rsidRDefault="002547A3" w:rsidP="002547A3">
      <w:pPr>
        <w:spacing w:after="120" w:line="252" w:lineRule="auto"/>
        <w:jc w:val="both"/>
        <w:textAlignment w:val="baseline"/>
        <w:rPr>
          <w:rFonts w:eastAsia="Times New Roman" w:cs="Calibri"/>
          <w:b/>
          <w:color w:val="000000"/>
          <w:kern w:val="0"/>
          <w:lang w:eastAsia="en-GB"/>
          <w14:ligatures w14:val="none"/>
        </w:rPr>
      </w:pPr>
      <w:proofErr w:type="spellStart"/>
      <w:r w:rsidRPr="008970AC">
        <w:rPr>
          <w:rFonts w:eastAsia="Times New Roman" w:cs="Calibri"/>
          <w:b/>
          <w:color w:val="000000"/>
          <w:kern w:val="0"/>
          <w:lang w:eastAsia="en-GB"/>
          <w14:ligatures w14:val="none"/>
        </w:rPr>
        <w:t>საორიენტაციო</w:t>
      </w:r>
      <w:proofErr w:type="spellEnd"/>
      <w:r w:rsidRPr="008970AC">
        <w:rPr>
          <w:rFonts w:eastAsia="Times New Roman" w:cs="Calibri"/>
          <w:b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b/>
          <w:color w:val="000000"/>
          <w:kern w:val="0"/>
          <w:lang w:eastAsia="en-GB"/>
          <w14:ligatures w14:val="none"/>
        </w:rPr>
        <w:t>ვადები</w:t>
      </w:r>
      <w:proofErr w:type="spellEnd"/>
      <w:r w:rsidRPr="008970AC">
        <w:rPr>
          <w:rFonts w:eastAsia="Times New Roman" w:cs="Calibri"/>
          <w:b/>
          <w:color w:val="000000"/>
          <w:kern w:val="0"/>
          <w:lang w:eastAsia="en-GB"/>
          <w14:ligatures w14:val="none"/>
        </w:rPr>
        <w:t xml:space="preserve"> </w:t>
      </w:r>
      <w:r>
        <w:rPr>
          <w:rFonts w:eastAsia="Times New Roman" w:cs="Calibri"/>
          <w:b/>
          <w:color w:val="000000"/>
          <w:kern w:val="0"/>
          <w:lang w:val="ka-GE" w:eastAsia="en-GB"/>
          <w14:ligatures w14:val="none"/>
        </w:rPr>
        <w:t>(ექვემდებარება ექსპერტთან განხილვასა და დადასტურებას)</w:t>
      </w:r>
    </w:p>
    <w:p w14:paraId="468BE13A" w14:textId="77777777" w:rsidR="002547A3" w:rsidRPr="008970AC" w:rsidRDefault="002547A3" w:rsidP="002547A3">
      <w:pPr>
        <w:spacing w:after="120" w:line="252" w:lineRule="auto"/>
        <w:jc w:val="both"/>
        <w:textAlignment w:val="baseline"/>
        <w:rPr>
          <w:rFonts w:eastAsia="Times New Roman" w:cs="Calibri"/>
          <w:color w:val="000000"/>
          <w:kern w:val="0"/>
          <w:lang w:eastAsia="en-GB"/>
          <w14:ligatures w14:val="none"/>
        </w:rPr>
      </w:pPr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1)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პროექტის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შრომის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ჯანმრთელობისა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და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უსაფრთხოების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სახელმძღვანელო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პრინციპების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r>
        <w:rPr>
          <w:rFonts w:eastAsia="Times New Roman" w:cs="Calibri"/>
          <w:color w:val="000000"/>
          <w:kern w:val="0"/>
          <w:lang w:val="ka-GE" w:eastAsia="en-GB"/>
          <w14:ligatures w14:val="none"/>
        </w:rPr>
        <w:t>სამუშაო ვერსიის</w:t>
      </w:r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შემუშავება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- 2026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წლის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>
        <w:rPr>
          <w:rFonts w:eastAsia="Times New Roman" w:cs="Calibri"/>
          <w:color w:val="000000"/>
          <w:kern w:val="0"/>
          <w:lang w:eastAsia="en-GB"/>
          <w14:ligatures w14:val="none"/>
        </w:rPr>
        <w:t>მაისამდე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;</w:t>
      </w:r>
    </w:p>
    <w:p w14:paraId="7F4C3D1E" w14:textId="77777777" w:rsidR="002547A3" w:rsidRPr="008970AC" w:rsidRDefault="002547A3" w:rsidP="002547A3">
      <w:pPr>
        <w:spacing w:after="120" w:line="252" w:lineRule="auto"/>
        <w:jc w:val="both"/>
        <w:textAlignment w:val="baseline"/>
        <w:rPr>
          <w:rFonts w:eastAsia="Times New Roman" w:cs="Calibri"/>
          <w:color w:val="000000"/>
          <w:kern w:val="0"/>
          <w:lang w:eastAsia="en-GB"/>
          <w14:ligatures w14:val="none"/>
        </w:rPr>
      </w:pPr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2)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სატყეო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ოპერაციებში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უსაფრთხო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სამუშაო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პრაქტიკის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სახელმძღვანელო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პრინციპების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პროექტის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განხილვა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- 2026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წლის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>
        <w:rPr>
          <w:rFonts w:eastAsia="Times New Roman" w:cs="Calibri"/>
          <w:color w:val="000000"/>
          <w:kern w:val="0"/>
          <w:lang w:eastAsia="en-GB"/>
          <w14:ligatures w14:val="none"/>
        </w:rPr>
        <w:t>მაისამდე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;</w:t>
      </w:r>
    </w:p>
    <w:p w14:paraId="2AD199F1" w14:textId="77777777" w:rsidR="002547A3" w:rsidRPr="008970AC" w:rsidRDefault="002547A3" w:rsidP="002547A3">
      <w:pPr>
        <w:spacing w:after="120" w:line="252" w:lineRule="auto"/>
        <w:jc w:val="both"/>
        <w:textAlignment w:val="baseline"/>
        <w:rPr>
          <w:rFonts w:eastAsia="Times New Roman" w:cs="Calibri"/>
          <w:color w:val="000000"/>
          <w:kern w:val="0"/>
          <w:lang w:eastAsia="en-GB"/>
          <w14:ligatures w14:val="none"/>
        </w:rPr>
      </w:pPr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3)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უკუკავშირის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მიღების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შემდეგ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სახელმძღვანელო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პრინციპების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საბოლოო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ვერსიების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შემუშავება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- 2026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წლის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>
        <w:rPr>
          <w:rFonts w:eastAsia="Times New Roman" w:cs="Calibri"/>
          <w:color w:val="000000"/>
          <w:kern w:val="0"/>
          <w:lang w:eastAsia="en-GB"/>
          <w14:ligatures w14:val="none"/>
        </w:rPr>
        <w:t>ივნისამდე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;</w:t>
      </w:r>
    </w:p>
    <w:p w14:paraId="460B77B6" w14:textId="77777777" w:rsidR="002547A3" w:rsidRPr="008970AC" w:rsidRDefault="002547A3" w:rsidP="002547A3">
      <w:pPr>
        <w:spacing w:after="120" w:line="252" w:lineRule="auto"/>
        <w:jc w:val="both"/>
        <w:textAlignment w:val="baseline"/>
        <w:rPr>
          <w:rFonts w:eastAsia="Times New Roman" w:cs="Calibri"/>
          <w:color w:val="000000"/>
          <w:kern w:val="0"/>
          <w:lang w:eastAsia="en-GB"/>
          <w14:ligatures w14:val="none"/>
        </w:rPr>
      </w:pPr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4) </w:t>
      </w:r>
      <w:r>
        <w:rPr>
          <w:rFonts w:eastAsia="Times New Roman" w:cs="Calibri"/>
          <w:color w:val="000000"/>
          <w:kern w:val="0"/>
          <w:lang w:val="ka-GE" w:eastAsia="en-GB"/>
          <w14:ligatures w14:val="none"/>
        </w:rPr>
        <w:t>აჭარის სატყეო სააგენტოს</w:t>
      </w:r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თანამშრომლებისთვის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ახალი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სახელმძღვანელო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პრინციპების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შესახებ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ტრენინგის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ჩატარება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- 2026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წლის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ივნისი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;</w:t>
      </w:r>
    </w:p>
    <w:p w14:paraId="2A3D7191" w14:textId="4BEA990D" w:rsidR="002547A3" w:rsidRPr="008970AC" w:rsidRDefault="002547A3" w:rsidP="002547A3">
      <w:pPr>
        <w:spacing w:after="120" w:line="252" w:lineRule="auto"/>
        <w:jc w:val="both"/>
        <w:textAlignment w:val="baseline"/>
        <w:rPr>
          <w:rFonts w:eastAsia="Times New Roman" w:cs="Calibri"/>
          <w:color w:val="000000"/>
          <w:kern w:val="0"/>
          <w:lang w:eastAsia="en-GB"/>
          <w14:ligatures w14:val="none"/>
        </w:rPr>
      </w:pPr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5)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მონიტორინგის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გეგმის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შემუშავება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- 2026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წლის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 xml:space="preserve"> </w:t>
      </w:r>
      <w:proofErr w:type="spellStart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ივლისი</w:t>
      </w:r>
      <w:proofErr w:type="spellEnd"/>
      <w:r w:rsidRPr="008970AC">
        <w:rPr>
          <w:rFonts w:eastAsia="Times New Roman" w:cs="Calibri"/>
          <w:color w:val="000000"/>
          <w:kern w:val="0"/>
          <w:lang w:eastAsia="en-GB"/>
          <w14:ligatures w14:val="none"/>
        </w:rPr>
        <w:t>.</w:t>
      </w:r>
    </w:p>
    <w:p w14:paraId="123AA198" w14:textId="77777777" w:rsidR="002547A3" w:rsidRPr="008970AC" w:rsidRDefault="002547A3" w:rsidP="002547A3">
      <w:pPr>
        <w:spacing w:after="120" w:line="252" w:lineRule="auto"/>
        <w:rPr>
          <w:rFonts w:cs="Calibri"/>
        </w:rPr>
      </w:pPr>
    </w:p>
    <w:p w14:paraId="6D14F1C5" w14:textId="77777777" w:rsidR="00101CF7" w:rsidRDefault="00101CF7"/>
    <w:sectPr w:rsidR="00101CF7" w:rsidSect="002547A3">
      <w:headerReference w:type="even" r:id="rId4"/>
      <w:headerReference w:type="default" r:id="rId5"/>
      <w:footerReference w:type="default" r:id="rId6"/>
      <w:headerReference w:type="firs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91802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3A94D7" w14:textId="77777777" w:rsidR="002547A3" w:rsidRDefault="002547A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6CCF34" w14:textId="77777777" w:rsidR="002547A3" w:rsidRDefault="002547A3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E3B67" w14:textId="77777777" w:rsidR="002547A3" w:rsidRDefault="002547A3">
    <w:pPr>
      <w:pStyle w:val="Header"/>
    </w:pPr>
    <w:r>
      <w:rPr>
        <w:noProof/>
      </w:rPr>
      <w:pict w14:anchorId="6E55F67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783469" o:spid="_x0000_s1025" type="#_x0000_t136" style="position:absolute;margin-left:0;margin-top:0;width:397.65pt;height:238.6pt;rotation:315;z-index:-251657216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62C4" w14:textId="77777777" w:rsidR="002547A3" w:rsidRDefault="002547A3">
    <w:pPr>
      <w:pStyle w:val="Header"/>
    </w:pPr>
    <w:r>
      <w:rPr>
        <w:noProof/>
      </w:rPr>
      <w:pict w14:anchorId="7254DEA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783470" o:spid="_x0000_s1026" type="#_x0000_t136" style="position:absolute;margin-left:0;margin-top:0;width:397.65pt;height:238.6pt;rotation:315;z-index:-251657216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44714" w14:textId="77777777" w:rsidR="002547A3" w:rsidRDefault="002547A3">
    <w:pPr>
      <w:pStyle w:val="Header"/>
    </w:pPr>
    <w:r>
      <w:rPr>
        <w:noProof/>
      </w:rPr>
      <w:pict w14:anchorId="0608F7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783468" o:spid="_x0000_s1027" type="#_x0000_t136" style="position:absolute;margin-left:0;margin-top:0;width:397.65pt;height:238.6pt;rotation:315;z-index:-251658240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140"/>
    <w:rsid w:val="00101CF7"/>
    <w:rsid w:val="001220A5"/>
    <w:rsid w:val="002547A3"/>
    <w:rsid w:val="008B3140"/>
    <w:rsid w:val="00AA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B43406EB-8FA2-462E-9E1D-63F8EC6A1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7A3"/>
    <w:pPr>
      <w:spacing w:line="259" w:lineRule="auto"/>
    </w:pPr>
    <w:rPr>
      <w:rFonts w:ascii="Calibri" w:hAnsi="Calibri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314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314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314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314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314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3140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3140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3140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3140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31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31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31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31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31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31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31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31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31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31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8B31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3140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8B31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3140"/>
    <w:pPr>
      <w:spacing w:before="160" w:line="278" w:lineRule="auto"/>
      <w:jc w:val="center"/>
    </w:pPr>
    <w:rPr>
      <w:rFonts w:asciiTheme="minorHAnsi" w:hAnsiTheme="minorHAnsi"/>
      <w:i/>
      <w:iCs/>
      <w:color w:val="404040" w:themeColor="text1" w:themeTint="BF"/>
      <w:sz w:val="24"/>
      <w:szCs w:val="24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8B31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3140"/>
    <w:pPr>
      <w:spacing w:line="278" w:lineRule="auto"/>
      <w:ind w:left="720"/>
      <w:contextualSpacing/>
    </w:pPr>
    <w:rPr>
      <w:rFonts w:asciiTheme="minorHAnsi" w:hAnsiTheme="minorHAnsi"/>
      <w:sz w:val="24"/>
      <w:szCs w:val="24"/>
      <w:lang w:val="en-US"/>
    </w:rPr>
  </w:style>
  <w:style w:type="character" w:styleId="IntenseEmphasis">
    <w:name w:val="Intense Emphasis"/>
    <w:basedOn w:val="DefaultParagraphFont"/>
    <w:uiPriority w:val="21"/>
    <w:qFormat/>
    <w:rsid w:val="008B31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31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sz w:val="24"/>
      <w:szCs w:val="24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31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314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547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47A3"/>
    <w:rPr>
      <w:rFonts w:ascii="Calibri" w:hAnsi="Calibri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547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47A3"/>
    <w:rPr>
      <w:rFonts w:ascii="Calibri" w:hAnsi="Calibr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742</Words>
  <Characters>4233</Characters>
  <Application>Microsoft Office Word</Application>
  <DocSecurity>0</DocSecurity>
  <Lines>35</Lines>
  <Paragraphs>9</Paragraphs>
  <ScaleCrop>false</ScaleCrop>
  <Company/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Gonashvili</dc:creator>
  <cp:keywords/>
  <dc:description/>
  <cp:lastModifiedBy>Nino Gonashvili</cp:lastModifiedBy>
  <cp:revision>2</cp:revision>
  <dcterms:created xsi:type="dcterms:W3CDTF">2026-03-11T13:40:00Z</dcterms:created>
  <dcterms:modified xsi:type="dcterms:W3CDTF">2026-03-11T13:40:00Z</dcterms:modified>
</cp:coreProperties>
</file>